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66" w:type="dxa"/>
        <w:tblCellMar>
          <w:top w:w="16" w:type="dxa"/>
          <w:left w:w="66" w:type="dxa"/>
          <w:right w:w="16" w:type="dxa"/>
        </w:tblCellMar>
        <w:tblLook w:val="04A0" w:firstRow="1" w:lastRow="0" w:firstColumn="1" w:lastColumn="0" w:noHBand="0" w:noVBand="1"/>
      </w:tblPr>
      <w:tblGrid>
        <w:gridCol w:w="2180"/>
        <w:gridCol w:w="8310"/>
      </w:tblGrid>
      <w:tr w:rsidR="000354C4" w:rsidTr="00E46487">
        <w:trPr>
          <w:trHeight w:val="525"/>
        </w:trPr>
        <w:tc>
          <w:tcPr>
            <w:tcW w:w="218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  <w:hideMark/>
          </w:tcPr>
          <w:p w:rsidR="000354C4" w:rsidRDefault="000354C4" w:rsidP="00042DF5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Študijný odbor </w:t>
            </w:r>
          </w:p>
        </w:tc>
        <w:tc>
          <w:tcPr>
            <w:tcW w:w="831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0354C4" w:rsidRDefault="000354C4" w:rsidP="00042DF5">
            <w:pPr>
              <w:spacing w:line="256" w:lineRule="auto"/>
              <w:ind w:left="4"/>
              <w:rPr>
                <w:sz w:val="24"/>
                <w:szCs w:val="22"/>
                <w:lang w:eastAsia="en-US"/>
              </w:rPr>
            </w:pPr>
            <w:r>
              <w:rPr>
                <w:b/>
                <w:sz w:val="24"/>
                <w:szCs w:val="22"/>
                <w:lang w:eastAsia="en-US"/>
              </w:rPr>
              <w:t xml:space="preserve">UČITEĽSTVO AKADEMICKÝCH PREDMETOV </w:t>
            </w:r>
          </w:p>
        </w:tc>
      </w:tr>
      <w:tr w:rsidR="000354C4" w:rsidTr="00E46487">
        <w:trPr>
          <w:trHeight w:val="541"/>
        </w:trPr>
        <w:tc>
          <w:tcPr>
            <w:tcW w:w="21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  <w:hideMark/>
          </w:tcPr>
          <w:p w:rsidR="000354C4" w:rsidRDefault="000354C4" w:rsidP="00042DF5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Študijný program </w:t>
            </w:r>
          </w:p>
        </w:tc>
        <w:tc>
          <w:tcPr>
            <w:tcW w:w="83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0354C4" w:rsidRDefault="000354C4" w:rsidP="00042DF5">
            <w:pPr>
              <w:spacing w:line="256" w:lineRule="auto"/>
              <w:ind w:left="4"/>
              <w:rPr>
                <w:color w:val="FF0000"/>
                <w:sz w:val="24"/>
                <w:szCs w:val="22"/>
                <w:lang w:eastAsia="en-US"/>
              </w:rPr>
            </w:pPr>
            <w:r>
              <w:rPr>
                <w:b/>
                <w:sz w:val="24"/>
                <w:szCs w:val="22"/>
                <w:lang w:eastAsia="en-US"/>
              </w:rPr>
              <w:t xml:space="preserve">Učiteľstvo matematiky v kombinácii predmetov – bakalárske štúdium         </w:t>
            </w:r>
          </w:p>
        </w:tc>
      </w:tr>
      <w:tr w:rsidR="000354C4" w:rsidTr="00E46487">
        <w:trPr>
          <w:trHeight w:val="511"/>
        </w:trPr>
        <w:tc>
          <w:tcPr>
            <w:tcW w:w="21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  <w:hideMark/>
          </w:tcPr>
          <w:p w:rsidR="000354C4" w:rsidRDefault="000354C4" w:rsidP="00042DF5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Kód študijného programu </w:t>
            </w:r>
          </w:p>
        </w:tc>
        <w:tc>
          <w:tcPr>
            <w:tcW w:w="83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0354C4" w:rsidRDefault="000354C4" w:rsidP="00042DF5">
            <w:pPr>
              <w:spacing w:line="256" w:lineRule="auto"/>
              <w:ind w:left="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MA </w:t>
            </w:r>
          </w:p>
        </w:tc>
      </w:tr>
      <w:tr w:rsidR="000354C4" w:rsidTr="00E46487">
        <w:trPr>
          <w:trHeight w:val="510"/>
        </w:trPr>
        <w:tc>
          <w:tcPr>
            <w:tcW w:w="21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  <w:hideMark/>
          </w:tcPr>
          <w:p w:rsidR="000354C4" w:rsidRDefault="000354C4" w:rsidP="00042DF5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Garant študijného programu </w:t>
            </w:r>
          </w:p>
        </w:tc>
        <w:tc>
          <w:tcPr>
            <w:tcW w:w="83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0354C4" w:rsidRDefault="000354C4" w:rsidP="00042DF5">
            <w:pPr>
              <w:spacing w:line="256" w:lineRule="auto"/>
              <w:ind w:left="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prof. RNDr. Pavol Hanzel, CSc. </w:t>
            </w:r>
          </w:p>
        </w:tc>
      </w:tr>
      <w:tr w:rsidR="000354C4" w:rsidTr="00E46487">
        <w:trPr>
          <w:trHeight w:val="270"/>
        </w:trPr>
        <w:tc>
          <w:tcPr>
            <w:tcW w:w="21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  <w:hideMark/>
          </w:tcPr>
          <w:p w:rsidR="000354C4" w:rsidRDefault="000354C4" w:rsidP="00042DF5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Študijný poradca </w:t>
            </w:r>
          </w:p>
        </w:tc>
        <w:tc>
          <w:tcPr>
            <w:tcW w:w="83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0354C4" w:rsidRDefault="000354C4" w:rsidP="00042DF5">
            <w:pPr>
              <w:spacing w:line="256" w:lineRule="auto"/>
              <w:ind w:left="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RNDr. Gabriela </w:t>
            </w:r>
            <w:proofErr w:type="spellStart"/>
            <w:r>
              <w:rPr>
                <w:sz w:val="22"/>
                <w:szCs w:val="22"/>
                <w:lang w:eastAsia="en-US"/>
              </w:rPr>
              <w:t>Monoszová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CSc. </w:t>
            </w:r>
          </w:p>
        </w:tc>
      </w:tr>
      <w:tr w:rsidR="000354C4" w:rsidTr="00E46487">
        <w:trPr>
          <w:trHeight w:val="2498"/>
        </w:trPr>
        <w:tc>
          <w:tcPr>
            <w:tcW w:w="21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  <w:hideMark/>
          </w:tcPr>
          <w:p w:rsidR="000354C4" w:rsidRDefault="000354C4" w:rsidP="00042DF5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Charakteristika študijného programu </w:t>
            </w:r>
          </w:p>
        </w:tc>
        <w:tc>
          <w:tcPr>
            <w:tcW w:w="83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0354C4" w:rsidRPr="008C26B3" w:rsidRDefault="000354C4" w:rsidP="00042DF5">
            <w:pPr>
              <w:spacing w:line="256" w:lineRule="auto"/>
              <w:ind w:right="206"/>
              <w:jc w:val="both"/>
              <w:rPr>
                <w:szCs w:val="22"/>
                <w:lang w:eastAsia="en-US"/>
              </w:rPr>
            </w:pPr>
            <w:r w:rsidRPr="008C26B3">
              <w:rPr>
                <w:szCs w:val="22"/>
                <w:lang w:eastAsia="en-US"/>
              </w:rPr>
              <w:t>Bakalársky študijný program ako študijný program prvého stupňa sa zameriava na získanie teoretických poznatkov a praktických poznatkov založených na súčasnom stave vedy. Jedná sa o akademicky orientovaný bakalársky študijný program zameraný na pokračovanie vo vysokoškolskom štúdiu druhého stupňa.</w:t>
            </w:r>
          </w:p>
          <w:p w:rsidR="000354C4" w:rsidRPr="008C26B3" w:rsidRDefault="000354C4" w:rsidP="00042DF5">
            <w:pPr>
              <w:spacing w:line="256" w:lineRule="auto"/>
              <w:ind w:left="4" w:right="206"/>
              <w:jc w:val="both"/>
              <w:rPr>
                <w:szCs w:val="22"/>
                <w:lang w:eastAsia="en-US"/>
              </w:rPr>
            </w:pPr>
            <w:r w:rsidRPr="008C26B3">
              <w:rPr>
                <w:szCs w:val="22"/>
                <w:lang w:eastAsia="en-US"/>
              </w:rPr>
              <w:t>Študijný program je založený predovšetkým na súčasnom obsahu vyučovania matematiky na základných a stredných školách s prihliadnutím na perspektívy jeho budúceho vývoja. Profilujúcimi smermi v študijnom programe sú najmä matematická analýza, algebra a geometria. Štruktúra programu a náplň jednotlivých predmetov je zostavená tak, aby  študent nadobudol dostatočné vedomosti, ktoré mu umožnia v prípade záujmu nadviazať na tento študijný program v </w:t>
            </w:r>
            <w:r w:rsidRPr="008C26B3">
              <w:rPr>
                <w:szCs w:val="22"/>
                <w:lang w:val="en-US" w:eastAsia="en-US"/>
              </w:rPr>
              <w:t xml:space="preserve"> </w:t>
            </w:r>
            <w:proofErr w:type="spellStart"/>
            <w:r w:rsidRPr="008C26B3">
              <w:rPr>
                <w:szCs w:val="22"/>
                <w:lang w:val="en-US" w:eastAsia="en-US"/>
              </w:rPr>
              <w:t>magisterskom</w:t>
            </w:r>
            <w:proofErr w:type="spellEnd"/>
            <w:r w:rsidRPr="008C26B3">
              <w:rPr>
                <w:szCs w:val="22"/>
                <w:lang w:val="en-US" w:eastAsia="en-US"/>
              </w:rPr>
              <w:t xml:space="preserve"> </w:t>
            </w:r>
            <w:proofErr w:type="spellStart"/>
            <w:r w:rsidRPr="008C26B3">
              <w:rPr>
                <w:szCs w:val="22"/>
                <w:lang w:val="en-US" w:eastAsia="en-US"/>
              </w:rPr>
              <w:t>stupni</w:t>
            </w:r>
            <w:proofErr w:type="spellEnd"/>
            <w:r w:rsidRPr="008C26B3">
              <w:rPr>
                <w:szCs w:val="22"/>
                <w:lang w:val="en-US" w:eastAsia="en-US"/>
              </w:rPr>
              <w:t xml:space="preserve"> </w:t>
            </w:r>
            <w:proofErr w:type="spellStart"/>
            <w:r w:rsidRPr="008C26B3">
              <w:rPr>
                <w:szCs w:val="22"/>
                <w:lang w:val="en-US" w:eastAsia="en-US"/>
              </w:rPr>
              <w:t>štúdia</w:t>
            </w:r>
            <w:proofErr w:type="spellEnd"/>
            <w:r w:rsidRPr="008C26B3">
              <w:rPr>
                <w:szCs w:val="22"/>
                <w:lang w:eastAsia="en-US"/>
              </w:rPr>
              <w:t>. Prevažujúcou formou výučby sú prednášky a cvičenia, jeho významnou zložkou sú aj konzultácie a samostatné štúdium.</w:t>
            </w:r>
          </w:p>
        </w:tc>
      </w:tr>
      <w:tr w:rsidR="000354C4" w:rsidTr="00E46487">
        <w:trPr>
          <w:trHeight w:val="2941"/>
        </w:trPr>
        <w:tc>
          <w:tcPr>
            <w:tcW w:w="21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  <w:hideMark/>
          </w:tcPr>
          <w:p w:rsidR="000354C4" w:rsidRDefault="000354C4" w:rsidP="00042DF5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Profil absolventa </w:t>
            </w:r>
          </w:p>
        </w:tc>
        <w:tc>
          <w:tcPr>
            <w:tcW w:w="83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0354C4" w:rsidRPr="008C26B3" w:rsidRDefault="000354C4" w:rsidP="0004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right="206"/>
              <w:jc w:val="both"/>
              <w:rPr>
                <w:szCs w:val="22"/>
                <w:lang w:eastAsia="en-US"/>
              </w:rPr>
            </w:pPr>
            <w:r w:rsidRPr="008C26B3">
              <w:rPr>
                <w:szCs w:val="22"/>
                <w:lang w:eastAsia="en-US"/>
              </w:rPr>
              <w:t xml:space="preserve">Absolvent bakalárskeho stupňa štúdia bude mať osvojené základné teoretické poznatky z matematiky, ktoré mu umožnia doplniť si vzdelanie na magisterskom štúdiu učiteľstva matematiky alebo príbuzného odboru, prípadne </w:t>
            </w:r>
            <w:proofErr w:type="spellStart"/>
            <w:r w:rsidRPr="008C26B3">
              <w:rPr>
                <w:szCs w:val="22"/>
                <w:lang w:eastAsia="en-US"/>
              </w:rPr>
              <w:t>samoštúdiom</w:t>
            </w:r>
            <w:proofErr w:type="spellEnd"/>
            <w:r w:rsidRPr="008C26B3">
              <w:rPr>
                <w:szCs w:val="22"/>
                <w:lang w:eastAsia="en-US"/>
              </w:rPr>
              <w:t xml:space="preserve"> podľa potrieb a zamerania jeho pracoviska. Prehĺbi si matematické vzdelanie získané na strednej škole a získa vzdelanie v základných matematických oblastiach (matematická analýza, algebra, geometria), ktoré mu poskytne dostatočne široký rozhľad pre hlboké zvládnutie matematiky vyučovanej na základných a stredných školách, vrátane príslušného teoretického zázemia. Tieto si podľa svojho záujmu rozšíri v povinne voliteľných predmetoch. Získa aj základné vedomosti metodológie jednotlivých matematických disciplín. Absolvent pozná základné matematicko-štatistické metódy a možnosti ich aplikácií najmä v školskej praxi. Je pripravený na absolvovanie magisterského stupňa v matematike a príbuzných disciplínach. Je kompetentný pôsobiť v pracovných pozíciách zameraných na podporu inštitucionálneho vzdelávania, ako asistent učiteľa matematiky.</w:t>
            </w:r>
          </w:p>
        </w:tc>
      </w:tr>
      <w:tr w:rsidR="000354C4" w:rsidTr="00E46487">
        <w:trPr>
          <w:trHeight w:val="525"/>
        </w:trPr>
        <w:tc>
          <w:tcPr>
            <w:tcW w:w="21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  <w:hideMark/>
          </w:tcPr>
          <w:p w:rsidR="000354C4" w:rsidRDefault="000354C4" w:rsidP="00042DF5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Forma a odporúčaná dĺžka štúdia </w:t>
            </w:r>
          </w:p>
        </w:tc>
        <w:tc>
          <w:tcPr>
            <w:tcW w:w="83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0354C4" w:rsidRDefault="000354C4" w:rsidP="00042DF5">
            <w:pPr>
              <w:spacing w:line="256" w:lineRule="auto"/>
              <w:ind w:left="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denné štúdium, 6 semestrov </w:t>
            </w:r>
          </w:p>
        </w:tc>
      </w:tr>
      <w:tr w:rsidR="000354C4" w:rsidTr="00E46487">
        <w:trPr>
          <w:trHeight w:val="511"/>
        </w:trPr>
        <w:tc>
          <w:tcPr>
            <w:tcW w:w="2180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E6E6E6"/>
            <w:vAlign w:val="center"/>
            <w:hideMark/>
          </w:tcPr>
          <w:p w:rsidR="000354C4" w:rsidRDefault="000354C4" w:rsidP="00042DF5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Ukončenie štúdia </w:t>
            </w:r>
          </w:p>
        </w:tc>
        <w:tc>
          <w:tcPr>
            <w:tcW w:w="8310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0354C4" w:rsidRDefault="000354C4" w:rsidP="00042DF5">
            <w:pPr>
              <w:spacing w:line="256" w:lineRule="auto"/>
              <w:ind w:left="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Štátna skúška pozostávajúca z obhajoby bakalárskej práce a ústnej skúšky zo špecializácie. Predmety štátnej skúšky: </w:t>
            </w:r>
            <w:proofErr w:type="spellStart"/>
            <w:r>
              <w:rPr>
                <w:sz w:val="22"/>
                <w:szCs w:val="22"/>
                <w:lang w:eastAsia="en-US"/>
              </w:rPr>
              <w:t>Pedagogicko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– psychologický základ a Matematika. </w:t>
            </w:r>
          </w:p>
        </w:tc>
      </w:tr>
    </w:tbl>
    <w:p w:rsidR="000354C4" w:rsidRDefault="000354C4" w:rsidP="000354C4">
      <w:pPr>
        <w:spacing w:after="4" w:line="264" w:lineRule="auto"/>
        <w:ind w:left="-5"/>
      </w:pPr>
    </w:p>
    <w:p w:rsidR="000354C4" w:rsidRDefault="000354C4" w:rsidP="000354C4">
      <w:pPr>
        <w:spacing w:after="4" w:line="264" w:lineRule="auto"/>
        <w:ind w:left="-5"/>
        <w:rPr>
          <w:sz w:val="18"/>
        </w:rPr>
      </w:pPr>
      <w:r>
        <w:rPr>
          <w:b/>
          <w:sz w:val="22"/>
          <w:szCs w:val="24"/>
        </w:rPr>
        <w:t xml:space="preserve">Povinné predmety </w:t>
      </w:r>
    </w:p>
    <w:tbl>
      <w:tblPr>
        <w:tblW w:w="10490" w:type="dxa"/>
        <w:tblInd w:w="23" w:type="dxa"/>
        <w:tblCellMar>
          <w:left w:w="7" w:type="dxa"/>
          <w:right w:w="64" w:type="dxa"/>
        </w:tblCellMar>
        <w:tblLook w:val="04A0" w:firstRow="1" w:lastRow="0" w:firstColumn="1" w:lastColumn="0" w:noHBand="0" w:noVBand="1"/>
      </w:tblPr>
      <w:tblGrid>
        <w:gridCol w:w="2269"/>
        <w:gridCol w:w="2693"/>
        <w:gridCol w:w="567"/>
        <w:gridCol w:w="709"/>
        <w:gridCol w:w="567"/>
        <w:gridCol w:w="567"/>
        <w:gridCol w:w="3118"/>
      </w:tblGrid>
      <w:tr w:rsidR="00E32DD2" w:rsidTr="00E46487">
        <w:trPr>
          <w:trHeight w:val="255"/>
        </w:trPr>
        <w:tc>
          <w:tcPr>
            <w:tcW w:w="2269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DD2" w:rsidRDefault="00E32DD2" w:rsidP="00042DF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KMA FPV/1d-BBz-u01</w:t>
            </w:r>
          </w:p>
        </w:tc>
        <w:tc>
          <w:tcPr>
            <w:tcW w:w="269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DD2" w:rsidRDefault="00E32DD2" w:rsidP="00E46487">
            <w:pPr>
              <w:spacing w:line="257" w:lineRule="auto"/>
              <w:ind w:left="5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Postupnosti a funkcie </w:t>
            </w:r>
          </w:p>
        </w:tc>
        <w:tc>
          <w:tcPr>
            <w:tcW w:w="56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DD2" w:rsidRDefault="00E32DD2" w:rsidP="00042DF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1/Z</w:t>
            </w:r>
          </w:p>
        </w:tc>
        <w:tc>
          <w:tcPr>
            <w:tcW w:w="70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DD2" w:rsidRDefault="00E32DD2" w:rsidP="00042DF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3-1-0</w:t>
            </w:r>
          </w:p>
        </w:tc>
        <w:tc>
          <w:tcPr>
            <w:tcW w:w="56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E32DD2" w:rsidRDefault="00E32DD2" w:rsidP="00042DF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doub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DD2" w:rsidRDefault="00E32DD2" w:rsidP="00042DF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H</w:t>
            </w:r>
          </w:p>
        </w:tc>
        <w:tc>
          <w:tcPr>
            <w:tcW w:w="311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E32DD2" w:rsidRDefault="00E32DD2" w:rsidP="00E46487">
            <w:pPr>
              <w:ind w:left="134"/>
            </w:pPr>
            <w:r>
              <w:t xml:space="preserve">prof. RNDr. Ľubomír </w:t>
            </w:r>
            <w:proofErr w:type="spellStart"/>
            <w:r>
              <w:t>Snoha</w:t>
            </w:r>
            <w:proofErr w:type="spellEnd"/>
            <w:r>
              <w:t xml:space="preserve">, </w:t>
            </w:r>
            <w:proofErr w:type="spellStart"/>
            <w:r>
              <w:t>DSc</w:t>
            </w:r>
            <w:proofErr w:type="spellEnd"/>
            <w:r>
              <w:t>., DrSc.</w:t>
            </w:r>
          </w:p>
          <w:p w:rsidR="00E32DD2" w:rsidRDefault="00E32DD2" w:rsidP="00E46487">
            <w:pPr>
              <w:ind w:left="134"/>
            </w:pPr>
            <w:r>
              <w:t xml:space="preserve">RNDr. Matúš </w:t>
            </w:r>
            <w:proofErr w:type="spellStart"/>
            <w:r>
              <w:t>Dirbák</w:t>
            </w:r>
            <w:proofErr w:type="spellEnd"/>
            <w:r>
              <w:t>, PhD.</w:t>
            </w:r>
          </w:p>
        </w:tc>
      </w:tr>
      <w:tr w:rsidR="00E32DD2" w:rsidTr="00E46487">
        <w:trPr>
          <w:trHeight w:val="241"/>
        </w:trPr>
        <w:tc>
          <w:tcPr>
            <w:tcW w:w="226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DD2" w:rsidRDefault="00E32DD2" w:rsidP="00042DF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KMA FPV/1d-BBz-u02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DD2" w:rsidRDefault="00E32DD2" w:rsidP="00E46487">
            <w:pPr>
              <w:spacing w:line="257" w:lineRule="auto"/>
              <w:ind w:left="5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Rovnice a nerovnice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DD2" w:rsidRDefault="00E32DD2" w:rsidP="00042DF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1/Z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DD2" w:rsidRDefault="00E32DD2" w:rsidP="00042DF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2-0-0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E32DD2" w:rsidRDefault="00E32DD2" w:rsidP="00042DF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DD2" w:rsidRDefault="00E32DD2" w:rsidP="00042DF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H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E32DD2" w:rsidRDefault="00E32DD2" w:rsidP="00E46487">
            <w:pPr>
              <w:ind w:left="134"/>
            </w:pPr>
            <w:r w:rsidRPr="001F1F2C">
              <w:t>prof. RNDr.</w:t>
            </w:r>
            <w:r>
              <w:t xml:space="preserve"> </w:t>
            </w:r>
            <w:r w:rsidRPr="001F1F2C">
              <w:t>Pavol Hanzel, CSc.</w:t>
            </w:r>
          </w:p>
          <w:p w:rsidR="00E32DD2" w:rsidRDefault="00E32DD2" w:rsidP="00E46487">
            <w:pPr>
              <w:ind w:left="134"/>
            </w:pPr>
            <w:r>
              <w:t xml:space="preserve">RNDr. Magdaléna </w:t>
            </w:r>
            <w:proofErr w:type="spellStart"/>
            <w:r>
              <w:t>Renčová</w:t>
            </w:r>
            <w:proofErr w:type="spellEnd"/>
            <w:r>
              <w:t>, PhD.</w:t>
            </w:r>
          </w:p>
        </w:tc>
      </w:tr>
      <w:tr w:rsidR="00E32DD2" w:rsidTr="00E46487">
        <w:trPr>
          <w:trHeight w:val="181"/>
        </w:trPr>
        <w:tc>
          <w:tcPr>
            <w:tcW w:w="226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DD2" w:rsidRDefault="00E32DD2" w:rsidP="00042DF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KMA FPV/1d-BBz-u03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DD2" w:rsidRDefault="00E32DD2" w:rsidP="00E46487">
            <w:pPr>
              <w:spacing w:line="257" w:lineRule="auto"/>
              <w:ind w:left="5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Úvod do štúdia matematiky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DD2" w:rsidRDefault="00E32DD2" w:rsidP="00042DF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1/Z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DD2" w:rsidRDefault="00E32DD2" w:rsidP="00042DF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3-1-0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E32DD2" w:rsidRDefault="00E32DD2" w:rsidP="00042DF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DD2" w:rsidRDefault="00E32DD2" w:rsidP="00042DF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H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E32DD2" w:rsidRDefault="00E32DD2" w:rsidP="00E46487">
            <w:pPr>
              <w:ind w:left="134"/>
            </w:pPr>
            <w:r>
              <w:t>doc. RNDr. Miroslav Haviar, CSc.</w:t>
            </w:r>
          </w:p>
          <w:p w:rsidR="00E32DD2" w:rsidRDefault="00E32DD2" w:rsidP="00E46487">
            <w:pPr>
              <w:ind w:left="134"/>
            </w:pPr>
            <w:r>
              <w:t xml:space="preserve">RNDr. Gabriela </w:t>
            </w:r>
            <w:proofErr w:type="spellStart"/>
            <w:r>
              <w:t>Monoszová</w:t>
            </w:r>
            <w:proofErr w:type="spellEnd"/>
            <w:r>
              <w:t>, CSc.</w:t>
            </w:r>
          </w:p>
        </w:tc>
      </w:tr>
      <w:tr w:rsidR="00E32DD2" w:rsidTr="00E46487">
        <w:trPr>
          <w:trHeight w:val="240"/>
        </w:trPr>
        <w:tc>
          <w:tcPr>
            <w:tcW w:w="226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DD2" w:rsidRDefault="00E32DD2" w:rsidP="00042DF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KMA FPV/1d-BBZ-s06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DD2" w:rsidRDefault="00E32DD2" w:rsidP="00E46487">
            <w:pPr>
              <w:spacing w:line="257" w:lineRule="auto"/>
              <w:ind w:left="5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Matematická analýza 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DD2" w:rsidRDefault="00E32DD2" w:rsidP="00042DF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1/L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DD2" w:rsidRDefault="00E32DD2" w:rsidP="00042DF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3-1-0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E32DD2" w:rsidRDefault="00E32DD2" w:rsidP="00042DF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DD2" w:rsidRDefault="00E32DD2" w:rsidP="00042DF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H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E32DD2" w:rsidRDefault="00E32DD2" w:rsidP="00E46487">
            <w:pPr>
              <w:ind w:left="134"/>
            </w:pPr>
            <w:r>
              <w:t xml:space="preserve">prof. RNDr. Ľubomír </w:t>
            </w:r>
            <w:proofErr w:type="spellStart"/>
            <w:r>
              <w:t>Snoha</w:t>
            </w:r>
            <w:proofErr w:type="spellEnd"/>
            <w:r>
              <w:t xml:space="preserve">, </w:t>
            </w:r>
            <w:proofErr w:type="spellStart"/>
            <w:r>
              <w:t>DSc</w:t>
            </w:r>
            <w:proofErr w:type="spellEnd"/>
            <w:r>
              <w:t>., DrSc.</w:t>
            </w:r>
          </w:p>
          <w:p w:rsidR="00E32DD2" w:rsidRDefault="0088061D" w:rsidP="00E46487">
            <w:pPr>
              <w:ind w:left="134"/>
            </w:pPr>
            <w:r>
              <w:t>prof</w:t>
            </w:r>
            <w:r w:rsidR="00E32DD2">
              <w:t xml:space="preserve">. RNDr. Vladimír </w:t>
            </w:r>
            <w:proofErr w:type="spellStart"/>
            <w:r w:rsidR="00E32DD2">
              <w:t>Janiš</w:t>
            </w:r>
            <w:proofErr w:type="spellEnd"/>
            <w:r w:rsidR="00E32DD2">
              <w:t>, CSc.</w:t>
            </w:r>
          </w:p>
        </w:tc>
      </w:tr>
      <w:tr w:rsidR="00E32DD2" w:rsidTr="00E46487">
        <w:trPr>
          <w:trHeight w:val="240"/>
        </w:trPr>
        <w:tc>
          <w:tcPr>
            <w:tcW w:w="226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DD2" w:rsidRDefault="00E32DD2" w:rsidP="00042DF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KMA FPV/1d-BBZ-s07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DD2" w:rsidRDefault="00E32DD2" w:rsidP="00E46487">
            <w:pPr>
              <w:spacing w:line="257" w:lineRule="auto"/>
              <w:ind w:left="5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Lineárna algebra 1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DD2" w:rsidRDefault="00E32DD2" w:rsidP="00042DF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1/L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DD2" w:rsidRDefault="00E32DD2" w:rsidP="00042DF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3-1-0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E32DD2" w:rsidRDefault="00E32DD2" w:rsidP="00042DF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DD2" w:rsidRDefault="00E32DD2" w:rsidP="00042DF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H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E32DD2" w:rsidRDefault="00E32DD2" w:rsidP="00E46487">
            <w:pPr>
              <w:ind w:left="134"/>
            </w:pPr>
            <w:r>
              <w:t>doc. RNDr. Miroslav Haviar, CSc.</w:t>
            </w:r>
          </w:p>
          <w:p w:rsidR="00E32DD2" w:rsidRDefault="00E32DD2" w:rsidP="00E46487">
            <w:pPr>
              <w:ind w:left="134"/>
            </w:pPr>
            <w:r>
              <w:t>doc. RNDr. Pavel Hrnčiar, CSc.</w:t>
            </w:r>
          </w:p>
        </w:tc>
      </w:tr>
      <w:tr w:rsidR="00E32DD2" w:rsidTr="00E46487">
        <w:trPr>
          <w:trHeight w:val="240"/>
        </w:trPr>
        <w:tc>
          <w:tcPr>
            <w:tcW w:w="226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DD2" w:rsidRDefault="00E32DD2" w:rsidP="00042DF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KMA FPV/1d-BBz-u04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DD2" w:rsidRDefault="00E32DD2" w:rsidP="00E46487">
            <w:pPr>
              <w:spacing w:line="257" w:lineRule="auto"/>
              <w:ind w:left="5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Matematická analýza 2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DD2" w:rsidRDefault="00E32DD2" w:rsidP="00042DF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2/Z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DD2" w:rsidRDefault="00E32DD2" w:rsidP="00042DF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3-1-0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E32DD2" w:rsidRDefault="00E32DD2" w:rsidP="00042DF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DD2" w:rsidRDefault="00E32DD2" w:rsidP="00042DF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H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E32DD2" w:rsidRDefault="00E32DD2" w:rsidP="00E46487">
            <w:pPr>
              <w:ind w:left="134"/>
            </w:pPr>
            <w:r>
              <w:t xml:space="preserve">prof. RNDr. Ľubomír </w:t>
            </w:r>
            <w:proofErr w:type="spellStart"/>
            <w:r>
              <w:t>Snoha</w:t>
            </w:r>
            <w:proofErr w:type="spellEnd"/>
            <w:r>
              <w:t xml:space="preserve">, </w:t>
            </w:r>
            <w:proofErr w:type="spellStart"/>
            <w:r>
              <w:t>DSc</w:t>
            </w:r>
            <w:proofErr w:type="spellEnd"/>
            <w:r>
              <w:t>., DrSc.</w:t>
            </w:r>
          </w:p>
          <w:p w:rsidR="00E32DD2" w:rsidRDefault="0088061D" w:rsidP="00E46487">
            <w:pPr>
              <w:ind w:left="134"/>
            </w:pPr>
            <w:r>
              <w:t>prof</w:t>
            </w:r>
            <w:r w:rsidR="00E32DD2">
              <w:t xml:space="preserve">. RNDr. Vladimír </w:t>
            </w:r>
            <w:proofErr w:type="spellStart"/>
            <w:r w:rsidR="00E32DD2">
              <w:t>Janiš</w:t>
            </w:r>
            <w:proofErr w:type="spellEnd"/>
            <w:r w:rsidR="00E32DD2">
              <w:t>, CSc.</w:t>
            </w:r>
          </w:p>
        </w:tc>
      </w:tr>
      <w:tr w:rsidR="00E32DD2" w:rsidTr="00E46487">
        <w:trPr>
          <w:trHeight w:val="241"/>
        </w:trPr>
        <w:tc>
          <w:tcPr>
            <w:tcW w:w="226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DD2" w:rsidRDefault="00E32DD2" w:rsidP="00042DF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KMA FPV/1d-xBx-u05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DD2" w:rsidRDefault="00E32DD2" w:rsidP="00E46487">
            <w:pPr>
              <w:spacing w:line="257" w:lineRule="auto"/>
              <w:ind w:left="5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Planimetria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DD2" w:rsidRDefault="00E32DD2" w:rsidP="00042DF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2</w:t>
            </w:r>
            <w:r>
              <w:rPr>
                <w:lang w:eastAsia="en-US"/>
              </w:rPr>
              <w:t>/Z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DD2" w:rsidRDefault="00E32DD2" w:rsidP="00042DF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2-1-0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E32DD2" w:rsidRDefault="00E32DD2" w:rsidP="00042DF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DD2" w:rsidRDefault="00E32DD2" w:rsidP="00042DF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H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E32DD2" w:rsidRDefault="00E32DD2" w:rsidP="00E46487">
            <w:pPr>
              <w:ind w:left="134"/>
            </w:pPr>
            <w:r>
              <w:t>prof. RNDr. Pavol Hanzel, CSc.</w:t>
            </w:r>
          </w:p>
          <w:p w:rsidR="00E32DD2" w:rsidRDefault="00E32DD2" w:rsidP="00E46487">
            <w:pPr>
              <w:ind w:left="134"/>
            </w:pPr>
            <w:r>
              <w:t xml:space="preserve">RNDr. Gabriela </w:t>
            </w:r>
            <w:proofErr w:type="spellStart"/>
            <w:r>
              <w:t>Monoszová</w:t>
            </w:r>
            <w:proofErr w:type="spellEnd"/>
            <w:r>
              <w:t>, CSc.</w:t>
            </w:r>
          </w:p>
        </w:tc>
      </w:tr>
      <w:tr w:rsidR="00E32DD2" w:rsidTr="00E46487">
        <w:trPr>
          <w:trHeight w:val="423"/>
        </w:trPr>
        <w:tc>
          <w:tcPr>
            <w:tcW w:w="226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DD2" w:rsidRDefault="00E32DD2" w:rsidP="00042DF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KMA FPV/1d-BBc-u06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DD2" w:rsidRDefault="00E32DD2" w:rsidP="00E46487">
            <w:pPr>
              <w:spacing w:line="257" w:lineRule="auto"/>
              <w:ind w:left="5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Diskrétna matematika 1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DD2" w:rsidRDefault="00E32DD2" w:rsidP="00042DF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2/Z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DD2" w:rsidRDefault="00E32DD2" w:rsidP="00042DF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2-0-0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E32DD2" w:rsidRDefault="00E32DD2" w:rsidP="00042DF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DD2" w:rsidRDefault="00E32DD2" w:rsidP="00042DF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H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E32DD2" w:rsidRDefault="00E32DD2" w:rsidP="00E46487">
            <w:pPr>
              <w:ind w:left="134"/>
            </w:pPr>
            <w:r>
              <w:t xml:space="preserve">prof.. RNDr. Roman </w:t>
            </w:r>
            <w:proofErr w:type="spellStart"/>
            <w:r>
              <w:t>Nedela</w:t>
            </w:r>
            <w:proofErr w:type="spellEnd"/>
            <w:r>
              <w:t>, DrSc.</w:t>
            </w:r>
          </w:p>
          <w:p w:rsidR="00E32DD2" w:rsidRDefault="00E32DD2" w:rsidP="00E46487">
            <w:pPr>
              <w:ind w:left="134"/>
            </w:pPr>
            <w:r>
              <w:t>doc. RNDr. Pavel Hrnčiar, CSc.</w:t>
            </w:r>
          </w:p>
        </w:tc>
      </w:tr>
      <w:tr w:rsidR="00E32DD2" w:rsidTr="00E46487">
        <w:trPr>
          <w:trHeight w:val="401"/>
        </w:trPr>
        <w:tc>
          <w:tcPr>
            <w:tcW w:w="226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DD2" w:rsidRDefault="00E32DD2" w:rsidP="00042DF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KMA FPV/1d-BBZ-s16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DD2" w:rsidRDefault="00E32DD2" w:rsidP="00E46487">
            <w:pPr>
              <w:spacing w:line="257" w:lineRule="auto"/>
              <w:ind w:left="5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Matematická analýza 3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DD2" w:rsidRDefault="00E32DD2" w:rsidP="00042DF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2/L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DD2" w:rsidRDefault="00E32DD2" w:rsidP="00042DF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3-1-0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E32DD2" w:rsidRDefault="00E32DD2" w:rsidP="00042DF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DD2" w:rsidRDefault="00E32DD2" w:rsidP="00042DF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H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E32DD2" w:rsidRDefault="00E32DD2" w:rsidP="00E46487">
            <w:pPr>
              <w:ind w:left="134"/>
            </w:pPr>
            <w:r>
              <w:t xml:space="preserve">prof. RNDr. Ľubomír </w:t>
            </w:r>
            <w:proofErr w:type="spellStart"/>
            <w:r>
              <w:t>Snoha</w:t>
            </w:r>
            <w:proofErr w:type="spellEnd"/>
            <w:r>
              <w:t xml:space="preserve">, </w:t>
            </w:r>
            <w:proofErr w:type="spellStart"/>
            <w:r>
              <w:t>DSc</w:t>
            </w:r>
            <w:proofErr w:type="spellEnd"/>
            <w:r>
              <w:t>., DrSc.</w:t>
            </w:r>
          </w:p>
          <w:p w:rsidR="00E32DD2" w:rsidRDefault="0088061D" w:rsidP="00E46487">
            <w:pPr>
              <w:ind w:left="134"/>
            </w:pPr>
            <w:r>
              <w:t>prof</w:t>
            </w:r>
            <w:r w:rsidR="00E32DD2">
              <w:t xml:space="preserve">. RNDr. Vladimír </w:t>
            </w:r>
            <w:proofErr w:type="spellStart"/>
            <w:r w:rsidR="00E32DD2">
              <w:t>Janiš</w:t>
            </w:r>
            <w:proofErr w:type="spellEnd"/>
            <w:r w:rsidR="00E32DD2">
              <w:t>, CSc.</w:t>
            </w:r>
          </w:p>
        </w:tc>
      </w:tr>
      <w:tr w:rsidR="00E32DD2" w:rsidTr="00E46487">
        <w:trPr>
          <w:trHeight w:val="240"/>
        </w:trPr>
        <w:tc>
          <w:tcPr>
            <w:tcW w:w="226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DD2" w:rsidRDefault="00E32DD2" w:rsidP="00042DF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KMA FPV/1d-xBx-u07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DD2" w:rsidRDefault="00E32DD2" w:rsidP="00E46487">
            <w:pPr>
              <w:spacing w:line="257" w:lineRule="auto"/>
              <w:ind w:left="5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Stereometria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DD2" w:rsidRDefault="00E32DD2" w:rsidP="00042DF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2/L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DD2" w:rsidRDefault="00E32DD2" w:rsidP="00042DF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1-1-0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E32DD2" w:rsidRDefault="00E32DD2" w:rsidP="00042DF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DD2" w:rsidRDefault="00E32DD2" w:rsidP="00042DF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H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E32DD2" w:rsidRDefault="00E32DD2" w:rsidP="00E46487">
            <w:pPr>
              <w:ind w:left="134"/>
            </w:pPr>
            <w:r>
              <w:t>prof. RNDr. Pavol Hanzel, CSc.</w:t>
            </w:r>
          </w:p>
          <w:p w:rsidR="00E32DD2" w:rsidRDefault="00E32DD2" w:rsidP="00E46487">
            <w:pPr>
              <w:ind w:left="134"/>
            </w:pPr>
            <w:r>
              <w:t xml:space="preserve">RNDr. Gabriela </w:t>
            </w:r>
            <w:proofErr w:type="spellStart"/>
            <w:r>
              <w:t>Monoszová</w:t>
            </w:r>
            <w:proofErr w:type="spellEnd"/>
            <w:r>
              <w:t>, CSc.</w:t>
            </w:r>
          </w:p>
        </w:tc>
      </w:tr>
      <w:tr w:rsidR="00E32DD2" w:rsidTr="00E46487">
        <w:trPr>
          <w:trHeight w:val="240"/>
        </w:trPr>
        <w:tc>
          <w:tcPr>
            <w:tcW w:w="226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DD2" w:rsidRDefault="00E32DD2" w:rsidP="00042DF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KMA FPV/1d-BBz-u08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DD2" w:rsidRDefault="00E32DD2" w:rsidP="00E46487">
            <w:pPr>
              <w:spacing w:line="257" w:lineRule="auto"/>
              <w:ind w:left="5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Elementárna štatistika a pravdepodobnosť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DD2" w:rsidRDefault="00E32DD2" w:rsidP="00042DF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2/L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DD2" w:rsidRDefault="00E32DD2" w:rsidP="00042DF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2-1-0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E32DD2" w:rsidRDefault="00E32DD2" w:rsidP="00042DF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DD2" w:rsidRDefault="00E32DD2" w:rsidP="00042DF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H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E32DD2" w:rsidRDefault="00E32DD2" w:rsidP="00E46487">
            <w:pPr>
              <w:ind w:left="134"/>
            </w:pPr>
            <w:r>
              <w:t xml:space="preserve">prof. RNDr. Gejza </w:t>
            </w:r>
            <w:proofErr w:type="spellStart"/>
            <w:r>
              <w:t>Wimmer</w:t>
            </w:r>
            <w:proofErr w:type="spellEnd"/>
            <w:r>
              <w:t>, DrSc.</w:t>
            </w:r>
          </w:p>
          <w:p w:rsidR="0088061D" w:rsidRPr="0088061D" w:rsidRDefault="0088061D" w:rsidP="00E46487">
            <w:pPr>
              <w:pStyle w:val="Vchodzie"/>
              <w:ind w:left="1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prof. RNDr. Vladimír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Janiš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CSc.</w:t>
            </w:r>
          </w:p>
        </w:tc>
      </w:tr>
      <w:tr w:rsidR="00E32DD2" w:rsidTr="00E46487">
        <w:trPr>
          <w:trHeight w:val="241"/>
        </w:trPr>
        <w:tc>
          <w:tcPr>
            <w:tcW w:w="226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DD2" w:rsidRDefault="00E32DD2" w:rsidP="00042DF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KMA FPV/1d-BBz-u09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DD2" w:rsidRDefault="00E32DD2" w:rsidP="00E46487">
            <w:pPr>
              <w:spacing w:line="257" w:lineRule="auto"/>
              <w:ind w:left="5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Algebra 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DD2" w:rsidRDefault="00E32DD2" w:rsidP="00042DF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3/Z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DD2" w:rsidRDefault="00E32DD2" w:rsidP="00042DF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2-1-0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E32DD2" w:rsidRDefault="00E32DD2" w:rsidP="00042DF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DD2" w:rsidRDefault="00E32DD2" w:rsidP="00042DF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H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E32DD2" w:rsidRDefault="00E32DD2" w:rsidP="00E46487">
            <w:pPr>
              <w:ind w:left="134"/>
            </w:pPr>
            <w:r>
              <w:t>doc. RNDr. Miroslav Haviar, CSc.</w:t>
            </w:r>
          </w:p>
          <w:p w:rsidR="00E32DD2" w:rsidRDefault="00E32DD2" w:rsidP="00E46487">
            <w:pPr>
              <w:ind w:left="134"/>
            </w:pPr>
            <w:r>
              <w:t>doc. RNDr. Pavel Hrnčiar, CSc.</w:t>
            </w:r>
          </w:p>
        </w:tc>
      </w:tr>
      <w:tr w:rsidR="00E32DD2" w:rsidTr="00E46487">
        <w:trPr>
          <w:trHeight w:val="240"/>
        </w:trPr>
        <w:tc>
          <w:tcPr>
            <w:tcW w:w="226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DD2" w:rsidRDefault="00E32DD2" w:rsidP="00042DF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KMA FPV/1d-BBz-u10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DD2" w:rsidRDefault="00E32DD2" w:rsidP="00E46487">
            <w:pPr>
              <w:spacing w:line="257" w:lineRule="auto"/>
              <w:ind w:left="5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Analytická geometria 1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DD2" w:rsidRDefault="00E32DD2" w:rsidP="00042DF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3/Z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DD2" w:rsidRDefault="00E32DD2" w:rsidP="00042DF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2-2-0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DD2" w:rsidRDefault="00E32DD2" w:rsidP="00042DF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DD2" w:rsidRDefault="00E32DD2" w:rsidP="00042DF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H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E32DD2" w:rsidRDefault="00E32DD2" w:rsidP="00E46487">
            <w:pPr>
              <w:ind w:left="134"/>
            </w:pPr>
            <w:r>
              <w:t>doc. RNDr. Peter Maličký, CSc.</w:t>
            </w:r>
          </w:p>
          <w:p w:rsidR="00E32DD2" w:rsidRDefault="00E32DD2" w:rsidP="00E46487">
            <w:pPr>
              <w:ind w:left="134"/>
            </w:pPr>
            <w:r>
              <w:t xml:space="preserve">RNDr. Gabriela </w:t>
            </w:r>
            <w:proofErr w:type="spellStart"/>
            <w:r>
              <w:t>Monoszová</w:t>
            </w:r>
            <w:proofErr w:type="spellEnd"/>
            <w:r>
              <w:t>, CSc.</w:t>
            </w:r>
          </w:p>
        </w:tc>
      </w:tr>
      <w:tr w:rsidR="00E32DD2" w:rsidTr="00E46487">
        <w:trPr>
          <w:trHeight w:val="240"/>
        </w:trPr>
        <w:tc>
          <w:tcPr>
            <w:tcW w:w="226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DD2" w:rsidRDefault="00E32DD2" w:rsidP="00042DF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KMA FPV/1d-xBx-u11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DD2" w:rsidRDefault="00E32DD2" w:rsidP="00E46487">
            <w:pPr>
              <w:spacing w:line="257" w:lineRule="auto"/>
              <w:ind w:left="5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Pravdepodobnosť a štatistika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DD2" w:rsidRDefault="00E32DD2" w:rsidP="00042DF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3/Z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DD2" w:rsidRDefault="00E32DD2" w:rsidP="00042DF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2-2-0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DD2" w:rsidRDefault="00E32DD2" w:rsidP="00042DF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DD2" w:rsidRDefault="00E32DD2" w:rsidP="00042DF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H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E32DD2" w:rsidRDefault="00E32DD2" w:rsidP="00E46487">
            <w:pPr>
              <w:ind w:left="134"/>
            </w:pPr>
            <w:r>
              <w:t xml:space="preserve">prof. RNDr. Gejza </w:t>
            </w:r>
            <w:proofErr w:type="spellStart"/>
            <w:r>
              <w:t>Wimmer</w:t>
            </w:r>
            <w:proofErr w:type="spellEnd"/>
            <w:r>
              <w:t>, DrSc.</w:t>
            </w:r>
          </w:p>
          <w:p w:rsidR="00E32DD2" w:rsidRDefault="00E32DD2" w:rsidP="00E46487">
            <w:pPr>
              <w:ind w:left="134"/>
            </w:pPr>
            <w:r>
              <w:t xml:space="preserve">RNDr. Magdaléna </w:t>
            </w:r>
            <w:proofErr w:type="spellStart"/>
            <w:r>
              <w:t>Renčová</w:t>
            </w:r>
            <w:proofErr w:type="spellEnd"/>
            <w:r>
              <w:t>, PhD.</w:t>
            </w:r>
          </w:p>
        </w:tc>
      </w:tr>
      <w:tr w:rsidR="00E32DD2" w:rsidTr="00E46487">
        <w:trPr>
          <w:trHeight w:val="240"/>
        </w:trPr>
        <w:tc>
          <w:tcPr>
            <w:tcW w:w="226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DD2" w:rsidRDefault="00E32DD2" w:rsidP="00042DF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KMA FPV/1d-BBz-u12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DD2" w:rsidRDefault="00E32DD2" w:rsidP="00E46487">
            <w:pPr>
              <w:spacing w:line="257" w:lineRule="auto"/>
              <w:ind w:left="5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Algebra 2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DD2" w:rsidRDefault="00E32DD2" w:rsidP="00042DF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3/L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32DD2" w:rsidRDefault="00E32DD2" w:rsidP="00042DF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2-1-0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DD2" w:rsidRDefault="00E32DD2" w:rsidP="00042DF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DD2" w:rsidRDefault="00E32DD2" w:rsidP="00042DF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H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E32DD2" w:rsidRDefault="00E32DD2" w:rsidP="00E46487">
            <w:pPr>
              <w:ind w:left="134"/>
            </w:pPr>
            <w:r>
              <w:t>doc. RNDr. Miroslav Haviar, CSc.</w:t>
            </w:r>
          </w:p>
          <w:p w:rsidR="00E32DD2" w:rsidRDefault="00E32DD2" w:rsidP="00E46487">
            <w:pPr>
              <w:ind w:left="134"/>
            </w:pPr>
            <w:r>
              <w:t>doc. RNDr. Pavel Hrnčiar, CSc.</w:t>
            </w:r>
          </w:p>
        </w:tc>
      </w:tr>
      <w:tr w:rsidR="00E32DD2" w:rsidTr="00E46487">
        <w:trPr>
          <w:trHeight w:val="240"/>
        </w:trPr>
        <w:tc>
          <w:tcPr>
            <w:tcW w:w="2269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32DD2" w:rsidRDefault="00E32DD2" w:rsidP="00042DF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KMA FPV/1d-bBZ-s55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32DD2" w:rsidRDefault="00E32DD2" w:rsidP="00E46487">
            <w:pPr>
              <w:spacing w:line="257" w:lineRule="auto"/>
              <w:ind w:left="5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Teória čísel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32DD2" w:rsidRDefault="00E32DD2" w:rsidP="00042DF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3/L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32DD2" w:rsidRDefault="00E32DD2" w:rsidP="00042DF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1-1-0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32DD2" w:rsidRDefault="00E32DD2" w:rsidP="00042DF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DD2" w:rsidRDefault="00E32DD2" w:rsidP="00042DF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H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E32DD2" w:rsidRDefault="00E32DD2" w:rsidP="00E46487">
            <w:pPr>
              <w:ind w:left="134"/>
            </w:pPr>
            <w:r>
              <w:t>doc. RNDr. Miroslav Haviar, CSc.</w:t>
            </w:r>
          </w:p>
          <w:p w:rsidR="00E32DD2" w:rsidRDefault="00E32DD2" w:rsidP="00E46487">
            <w:pPr>
              <w:ind w:left="134"/>
            </w:pPr>
            <w:r>
              <w:t>doc. RNDr. Pavel Hrnčiar, CSc.</w:t>
            </w:r>
          </w:p>
        </w:tc>
      </w:tr>
      <w:tr w:rsidR="00E32DD2" w:rsidTr="00E46487">
        <w:trPr>
          <w:trHeight w:val="237"/>
        </w:trPr>
        <w:tc>
          <w:tcPr>
            <w:tcW w:w="2269" w:type="dxa"/>
            <w:tcBorders>
              <w:top w:val="single" w:sz="4" w:space="0" w:color="auto"/>
              <w:left w:val="double" w:sz="6" w:space="0" w:color="000000"/>
              <w:bottom w:val="double" w:sz="4" w:space="0" w:color="auto"/>
              <w:right w:val="single" w:sz="6" w:space="0" w:color="000000"/>
            </w:tcBorders>
            <w:vAlign w:val="center"/>
            <w:hideMark/>
          </w:tcPr>
          <w:p w:rsidR="00E32DD2" w:rsidRDefault="00E32DD2" w:rsidP="00042DF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KMA FPV/1d-xBx-u13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  <w:hideMark/>
          </w:tcPr>
          <w:p w:rsidR="00E32DD2" w:rsidRDefault="00E32DD2" w:rsidP="00E46487">
            <w:pPr>
              <w:spacing w:line="257" w:lineRule="auto"/>
              <w:ind w:left="5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Analytická geometria 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  <w:hideMark/>
          </w:tcPr>
          <w:p w:rsidR="00E32DD2" w:rsidRDefault="00E32DD2" w:rsidP="00042DF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3/L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  <w:hideMark/>
          </w:tcPr>
          <w:p w:rsidR="00E32DD2" w:rsidRDefault="00E32DD2" w:rsidP="00042DF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1-1-0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  <w:hideMark/>
          </w:tcPr>
          <w:p w:rsidR="00E32DD2" w:rsidRDefault="00E32DD2" w:rsidP="00042DF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  <w:hideMark/>
          </w:tcPr>
          <w:p w:rsidR="00E32DD2" w:rsidRDefault="00E32DD2" w:rsidP="00042DF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double" w:sz="6" w:space="0" w:color="000000"/>
            </w:tcBorders>
            <w:vAlign w:val="center"/>
          </w:tcPr>
          <w:p w:rsidR="00E32DD2" w:rsidRDefault="00E32DD2" w:rsidP="00E46487">
            <w:pPr>
              <w:ind w:left="134"/>
            </w:pPr>
            <w:r>
              <w:t>doc. RNDr. Peter Maličký, CSc.</w:t>
            </w:r>
          </w:p>
          <w:p w:rsidR="00E32DD2" w:rsidRDefault="00E32DD2" w:rsidP="00E46487">
            <w:pPr>
              <w:ind w:left="134"/>
            </w:pPr>
            <w:r>
              <w:t xml:space="preserve">RNDr. Gabriela </w:t>
            </w:r>
            <w:proofErr w:type="spellStart"/>
            <w:r>
              <w:t>Monoszová</w:t>
            </w:r>
            <w:proofErr w:type="spellEnd"/>
            <w:r>
              <w:t>, CSc.</w:t>
            </w:r>
          </w:p>
        </w:tc>
      </w:tr>
    </w:tbl>
    <w:p w:rsidR="000354C4" w:rsidRDefault="000354C4" w:rsidP="000354C4"/>
    <w:p w:rsidR="000354C4" w:rsidRDefault="000354C4" w:rsidP="000354C4">
      <w:pPr>
        <w:spacing w:after="4" w:line="264" w:lineRule="auto"/>
        <w:ind w:left="-5"/>
        <w:rPr>
          <w:sz w:val="24"/>
          <w:szCs w:val="24"/>
        </w:rPr>
      </w:pPr>
      <w:r>
        <w:rPr>
          <w:b/>
          <w:sz w:val="22"/>
          <w:szCs w:val="24"/>
        </w:rPr>
        <w:t>Povinne voliteľné predmety</w:t>
      </w:r>
      <w:r>
        <w:rPr>
          <w:b/>
          <w:sz w:val="24"/>
          <w:szCs w:val="24"/>
        </w:rPr>
        <w:t xml:space="preserve"> </w:t>
      </w:r>
    </w:p>
    <w:tbl>
      <w:tblPr>
        <w:tblW w:w="10490" w:type="dxa"/>
        <w:tblInd w:w="112" w:type="dxa"/>
        <w:tblCellMar>
          <w:top w:w="14" w:type="dxa"/>
          <w:left w:w="112" w:type="dxa"/>
          <w:right w:w="49" w:type="dxa"/>
        </w:tblCellMar>
        <w:tblLook w:val="04A0" w:firstRow="1" w:lastRow="0" w:firstColumn="1" w:lastColumn="0" w:noHBand="0" w:noVBand="1"/>
      </w:tblPr>
      <w:tblGrid>
        <w:gridCol w:w="2269"/>
        <w:gridCol w:w="2693"/>
        <w:gridCol w:w="567"/>
        <w:gridCol w:w="708"/>
        <w:gridCol w:w="567"/>
        <w:gridCol w:w="567"/>
        <w:gridCol w:w="3119"/>
      </w:tblGrid>
      <w:tr w:rsidR="00E32DD2" w:rsidTr="00E46487">
        <w:trPr>
          <w:trHeight w:val="347"/>
        </w:trPr>
        <w:tc>
          <w:tcPr>
            <w:tcW w:w="2269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DD2" w:rsidRDefault="00E32DD2" w:rsidP="00042DF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KMA FPV/1d-bbZ-s33</w:t>
            </w:r>
          </w:p>
        </w:tc>
        <w:tc>
          <w:tcPr>
            <w:tcW w:w="269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DD2" w:rsidRDefault="00E32DD2" w:rsidP="00E46487">
            <w:pPr>
              <w:spacing w:line="257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Postupnosti a funkcie-cvičenie </w:t>
            </w:r>
          </w:p>
        </w:tc>
        <w:tc>
          <w:tcPr>
            <w:tcW w:w="56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DD2" w:rsidRDefault="00E32DD2" w:rsidP="00042DF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1/Z</w:t>
            </w:r>
          </w:p>
        </w:tc>
        <w:tc>
          <w:tcPr>
            <w:tcW w:w="70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DD2" w:rsidRDefault="00E32DD2" w:rsidP="00042DF5">
            <w:pPr>
              <w:spacing w:line="256" w:lineRule="auto"/>
              <w:ind w:right="4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 xml:space="preserve">0-2-0 </w:t>
            </w:r>
          </w:p>
        </w:tc>
        <w:tc>
          <w:tcPr>
            <w:tcW w:w="56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DD2" w:rsidRDefault="00E32DD2" w:rsidP="00042DF5">
            <w:pPr>
              <w:spacing w:line="256" w:lineRule="auto"/>
              <w:ind w:left="30"/>
              <w:rPr>
                <w:sz w:val="22"/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 xml:space="preserve">2 </w:t>
            </w:r>
          </w:p>
        </w:tc>
        <w:tc>
          <w:tcPr>
            <w:tcW w:w="56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DD2" w:rsidRDefault="00E32DD2" w:rsidP="00042DF5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 xml:space="preserve">H </w:t>
            </w:r>
          </w:p>
        </w:tc>
        <w:tc>
          <w:tcPr>
            <w:tcW w:w="311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E32DD2" w:rsidRDefault="00E32DD2" w:rsidP="007E7105">
            <w:r>
              <w:t xml:space="preserve">prof. RNDr. Ľubomír </w:t>
            </w:r>
            <w:proofErr w:type="spellStart"/>
            <w:r>
              <w:t>Snoha</w:t>
            </w:r>
            <w:proofErr w:type="spellEnd"/>
            <w:r>
              <w:t xml:space="preserve">, </w:t>
            </w:r>
            <w:proofErr w:type="spellStart"/>
            <w:r>
              <w:t>DSc</w:t>
            </w:r>
            <w:proofErr w:type="spellEnd"/>
            <w:r>
              <w:t>., DrSc.</w:t>
            </w:r>
          </w:p>
          <w:p w:rsidR="00E32DD2" w:rsidRDefault="00E32DD2" w:rsidP="007E7105">
            <w:r>
              <w:t xml:space="preserve">RNDr. Matúš </w:t>
            </w:r>
            <w:proofErr w:type="spellStart"/>
            <w:r>
              <w:t>Dirbák</w:t>
            </w:r>
            <w:proofErr w:type="spellEnd"/>
            <w:r>
              <w:t>, PhD.</w:t>
            </w:r>
          </w:p>
        </w:tc>
      </w:tr>
      <w:tr w:rsidR="00E32DD2" w:rsidTr="00E46487">
        <w:trPr>
          <w:trHeight w:val="398"/>
        </w:trPr>
        <w:tc>
          <w:tcPr>
            <w:tcW w:w="226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DD2" w:rsidRDefault="00E32DD2" w:rsidP="00042DF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KMA FPV/1d-bbZ-s34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DD2" w:rsidRDefault="00E32DD2" w:rsidP="00E46487">
            <w:pPr>
              <w:spacing w:line="257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Úvod do limitných prechodov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DD2" w:rsidRDefault="00E32DD2" w:rsidP="00042DF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1/Z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DD2" w:rsidRDefault="00E32DD2" w:rsidP="00042DF5">
            <w:pPr>
              <w:spacing w:line="256" w:lineRule="auto"/>
              <w:ind w:right="4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 xml:space="preserve">0-2-0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DD2" w:rsidRDefault="00E32DD2" w:rsidP="00042DF5">
            <w:pPr>
              <w:spacing w:line="256" w:lineRule="auto"/>
              <w:ind w:left="30"/>
              <w:rPr>
                <w:sz w:val="22"/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 xml:space="preserve">2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DD2" w:rsidRDefault="00E32DD2" w:rsidP="00042DF5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 xml:space="preserve">H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E32DD2" w:rsidRDefault="0088061D" w:rsidP="007E7105">
            <w:r>
              <w:t>prof</w:t>
            </w:r>
            <w:r w:rsidR="00E32DD2">
              <w:t xml:space="preserve">. RNDr. Vladimír </w:t>
            </w:r>
            <w:proofErr w:type="spellStart"/>
            <w:r w:rsidR="00E32DD2">
              <w:t>Janiš</w:t>
            </w:r>
            <w:proofErr w:type="spellEnd"/>
            <w:r w:rsidR="00E32DD2">
              <w:t>, CSc.</w:t>
            </w:r>
          </w:p>
          <w:p w:rsidR="00E32DD2" w:rsidRDefault="00E32DD2" w:rsidP="007E7105">
            <w:r>
              <w:t xml:space="preserve">RNDr. Matúš </w:t>
            </w:r>
            <w:proofErr w:type="spellStart"/>
            <w:r>
              <w:t>Dirbák</w:t>
            </w:r>
            <w:proofErr w:type="spellEnd"/>
            <w:r>
              <w:t>, PhD.</w:t>
            </w:r>
          </w:p>
        </w:tc>
      </w:tr>
      <w:tr w:rsidR="00E32DD2" w:rsidTr="00E46487">
        <w:trPr>
          <w:trHeight w:val="376"/>
        </w:trPr>
        <w:tc>
          <w:tcPr>
            <w:tcW w:w="226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DD2" w:rsidRDefault="00E32DD2" w:rsidP="00042DF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KMA FPV/1d-bbZ-s35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DD2" w:rsidRDefault="00E32DD2" w:rsidP="00E46487">
            <w:pPr>
              <w:spacing w:line="257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Rovnice a nerovnice –cvičenie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DD2" w:rsidRDefault="00E32DD2" w:rsidP="00042DF5">
            <w:pPr>
              <w:spacing w:line="256" w:lineRule="auto"/>
              <w:ind w:left="1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1/L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DD2" w:rsidRDefault="00E32DD2" w:rsidP="00042DF5">
            <w:pPr>
              <w:spacing w:line="256" w:lineRule="auto"/>
              <w:ind w:right="4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 xml:space="preserve">0-2-0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DD2" w:rsidRDefault="00E32DD2" w:rsidP="00042DF5">
            <w:pPr>
              <w:spacing w:line="256" w:lineRule="auto"/>
              <w:ind w:left="30"/>
              <w:rPr>
                <w:sz w:val="22"/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 xml:space="preserve">2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DD2" w:rsidRDefault="00E32DD2" w:rsidP="00042DF5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 xml:space="preserve">H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E32DD2" w:rsidRDefault="00E32DD2" w:rsidP="007E7105">
            <w:r w:rsidRPr="001F1F2C">
              <w:t>prof. RNDr.</w:t>
            </w:r>
            <w:r>
              <w:t xml:space="preserve"> </w:t>
            </w:r>
            <w:r w:rsidRPr="001F1F2C">
              <w:t>Pavol Hanzel, CSc.</w:t>
            </w:r>
          </w:p>
          <w:p w:rsidR="00E32DD2" w:rsidRDefault="00E32DD2" w:rsidP="007E7105">
            <w:r>
              <w:t xml:space="preserve">RNDr. Magdaléna </w:t>
            </w:r>
            <w:proofErr w:type="spellStart"/>
            <w:r>
              <w:t>Renčová</w:t>
            </w:r>
            <w:proofErr w:type="spellEnd"/>
            <w:r>
              <w:t>, PhD.</w:t>
            </w:r>
          </w:p>
        </w:tc>
      </w:tr>
      <w:tr w:rsidR="00E32DD2" w:rsidTr="00E46487">
        <w:trPr>
          <w:trHeight w:val="240"/>
        </w:trPr>
        <w:tc>
          <w:tcPr>
            <w:tcW w:w="226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DD2" w:rsidRDefault="00E32DD2" w:rsidP="00042DF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KMA FPV/1d-bbZ-s36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DD2" w:rsidRDefault="00E32DD2" w:rsidP="00E46487">
            <w:pPr>
              <w:spacing w:line="257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Úvod do štúdia matematiky –cvičenie</w:t>
            </w:r>
            <w:r>
              <w:rPr>
                <w:i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DD2" w:rsidRDefault="00E32DD2" w:rsidP="00042DF5">
            <w:pPr>
              <w:spacing w:line="256" w:lineRule="auto"/>
              <w:ind w:left="1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1/L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DD2" w:rsidRDefault="00E32DD2" w:rsidP="00042DF5">
            <w:pPr>
              <w:spacing w:line="256" w:lineRule="auto"/>
              <w:ind w:right="4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 xml:space="preserve">0-2-0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DD2" w:rsidRDefault="00E32DD2" w:rsidP="00042DF5">
            <w:pPr>
              <w:spacing w:line="256" w:lineRule="auto"/>
              <w:ind w:left="30"/>
              <w:rPr>
                <w:sz w:val="22"/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 xml:space="preserve">2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DD2" w:rsidRDefault="00E32DD2" w:rsidP="00042DF5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 xml:space="preserve">H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E32DD2" w:rsidRDefault="00E32DD2" w:rsidP="007E7105">
            <w:r>
              <w:t>doc. RNDr. Miroslav Haviar, CSc.</w:t>
            </w:r>
          </w:p>
          <w:p w:rsidR="00E32DD2" w:rsidRDefault="00E32DD2" w:rsidP="007E7105">
            <w:r>
              <w:t xml:space="preserve">RNDr. Gabriela </w:t>
            </w:r>
            <w:proofErr w:type="spellStart"/>
            <w:r>
              <w:t>Monoszová</w:t>
            </w:r>
            <w:proofErr w:type="spellEnd"/>
            <w:r>
              <w:t>, CSc.</w:t>
            </w:r>
          </w:p>
        </w:tc>
      </w:tr>
      <w:tr w:rsidR="00E32DD2" w:rsidTr="00E46487">
        <w:trPr>
          <w:trHeight w:val="240"/>
        </w:trPr>
        <w:tc>
          <w:tcPr>
            <w:tcW w:w="226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DD2" w:rsidRDefault="00E32DD2" w:rsidP="00042DF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KMA FPV/1d-bbZ-s38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DD2" w:rsidRDefault="00E32DD2" w:rsidP="00E46487">
            <w:pPr>
              <w:spacing w:line="257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Matematická analýza 1 –cvičenie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DD2" w:rsidRDefault="00E32DD2" w:rsidP="00042DF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2/Z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DD2" w:rsidRDefault="00E32DD2" w:rsidP="00042DF5">
            <w:pPr>
              <w:spacing w:line="256" w:lineRule="auto"/>
              <w:ind w:right="4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 xml:space="preserve">0-2-0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DD2" w:rsidRDefault="00E32DD2" w:rsidP="00042DF5">
            <w:pPr>
              <w:spacing w:line="256" w:lineRule="auto"/>
              <w:ind w:left="30"/>
              <w:rPr>
                <w:sz w:val="22"/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 xml:space="preserve">2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DD2" w:rsidRDefault="00E32DD2" w:rsidP="00042DF5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 xml:space="preserve">H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E32DD2" w:rsidRDefault="00E32DD2" w:rsidP="007E7105">
            <w:r>
              <w:t>doc. RNDr. Roman Hric, PhD.</w:t>
            </w:r>
          </w:p>
          <w:p w:rsidR="00E32DD2" w:rsidRDefault="00E32DD2" w:rsidP="007E7105">
            <w:r>
              <w:t xml:space="preserve">RNDr. Matúš </w:t>
            </w:r>
            <w:proofErr w:type="spellStart"/>
            <w:r>
              <w:t>Dirbák</w:t>
            </w:r>
            <w:proofErr w:type="spellEnd"/>
            <w:r>
              <w:t>, PhD.</w:t>
            </w:r>
          </w:p>
        </w:tc>
      </w:tr>
      <w:tr w:rsidR="00E32DD2" w:rsidTr="00E46487">
        <w:trPr>
          <w:trHeight w:val="353"/>
        </w:trPr>
        <w:tc>
          <w:tcPr>
            <w:tcW w:w="226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DD2" w:rsidRDefault="00E32DD2" w:rsidP="00042DF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KMA FPV/1d-bbZ-s39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DD2" w:rsidRDefault="00E32DD2" w:rsidP="00E46487">
            <w:pPr>
              <w:spacing w:line="257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Lineárna algebra 1 –cvičenie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DD2" w:rsidRDefault="00E32DD2" w:rsidP="00042DF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2/Z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DD2" w:rsidRDefault="00E32DD2" w:rsidP="00042DF5">
            <w:pPr>
              <w:spacing w:line="256" w:lineRule="auto"/>
              <w:ind w:right="4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 xml:space="preserve">0-2-0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DD2" w:rsidRDefault="00E32DD2" w:rsidP="00042DF5">
            <w:pPr>
              <w:spacing w:line="256" w:lineRule="auto"/>
              <w:ind w:left="30"/>
              <w:rPr>
                <w:sz w:val="22"/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 xml:space="preserve">2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DD2" w:rsidRDefault="00E32DD2" w:rsidP="00042DF5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 xml:space="preserve">H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E32DD2" w:rsidRDefault="00E32DD2" w:rsidP="007E7105">
            <w:r>
              <w:t>doc. RNDr. Miroslav Haviar, CSc.</w:t>
            </w:r>
          </w:p>
          <w:p w:rsidR="00E32DD2" w:rsidRDefault="00E32DD2" w:rsidP="007E7105">
            <w:r>
              <w:t>doc. RNDr. Pavel Hrnčiar, CSc.</w:t>
            </w:r>
          </w:p>
        </w:tc>
      </w:tr>
      <w:tr w:rsidR="00E32DD2" w:rsidTr="00E46487">
        <w:trPr>
          <w:trHeight w:val="240"/>
        </w:trPr>
        <w:tc>
          <w:tcPr>
            <w:tcW w:w="226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DD2" w:rsidRDefault="00E32DD2" w:rsidP="00042DF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KMA FPV/1d-bbZ-s41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DD2" w:rsidRDefault="00E32DD2" w:rsidP="00E46487">
            <w:pPr>
              <w:spacing w:line="257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Matematická analýza 2 –cvičenie  </w:t>
            </w:r>
            <w:r>
              <w:rPr>
                <w:i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DD2" w:rsidRDefault="00E32DD2" w:rsidP="00042DF5">
            <w:pPr>
              <w:spacing w:line="256" w:lineRule="auto"/>
              <w:ind w:left="1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2/L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DD2" w:rsidRDefault="00E32DD2" w:rsidP="00042DF5">
            <w:pPr>
              <w:spacing w:line="256" w:lineRule="auto"/>
              <w:ind w:right="4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 xml:space="preserve">0-2-0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DD2" w:rsidRDefault="00E32DD2" w:rsidP="00042DF5">
            <w:pPr>
              <w:spacing w:line="256" w:lineRule="auto"/>
              <w:ind w:left="30"/>
              <w:rPr>
                <w:sz w:val="22"/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 xml:space="preserve">2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DD2" w:rsidRDefault="00E32DD2" w:rsidP="00042DF5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 xml:space="preserve">H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E32DD2" w:rsidRDefault="00E32DD2" w:rsidP="007E7105">
            <w:r>
              <w:t>doc. RNDr. Roman Hric, PhD.</w:t>
            </w:r>
          </w:p>
          <w:p w:rsidR="00E32DD2" w:rsidRDefault="00E32DD2" w:rsidP="007E7105">
            <w:r>
              <w:t xml:space="preserve">RNDr. Matúš </w:t>
            </w:r>
            <w:proofErr w:type="spellStart"/>
            <w:r>
              <w:t>Dirbák</w:t>
            </w:r>
            <w:proofErr w:type="spellEnd"/>
            <w:r>
              <w:t>, PhD.</w:t>
            </w:r>
          </w:p>
        </w:tc>
      </w:tr>
      <w:tr w:rsidR="00E32DD2" w:rsidTr="00E46487">
        <w:trPr>
          <w:trHeight w:val="240"/>
        </w:trPr>
        <w:tc>
          <w:tcPr>
            <w:tcW w:w="226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DD2" w:rsidRDefault="00E32DD2" w:rsidP="00042DF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KMA FPV/1d-xbx-u14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DD2" w:rsidRDefault="00E32DD2" w:rsidP="00E46487">
            <w:pPr>
              <w:spacing w:line="257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Planimetria – cvičenie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DD2" w:rsidRDefault="00E32DD2" w:rsidP="00042DF5">
            <w:pPr>
              <w:spacing w:line="256" w:lineRule="auto"/>
              <w:ind w:left="1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2/L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DD2" w:rsidRDefault="00E32DD2" w:rsidP="00042DF5">
            <w:pPr>
              <w:spacing w:line="256" w:lineRule="auto"/>
              <w:ind w:right="4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 xml:space="preserve">0-2-0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DD2" w:rsidRDefault="00E32DD2" w:rsidP="00042DF5">
            <w:pPr>
              <w:spacing w:line="256" w:lineRule="auto"/>
              <w:ind w:left="30"/>
              <w:rPr>
                <w:sz w:val="22"/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 xml:space="preserve">2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DD2" w:rsidRDefault="00E32DD2" w:rsidP="00042DF5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 xml:space="preserve">H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E32DD2" w:rsidRDefault="00E32DD2" w:rsidP="007E7105">
            <w:r>
              <w:t>prof. RNDr. Pavol Hanzel, CSc.</w:t>
            </w:r>
          </w:p>
          <w:p w:rsidR="00E32DD2" w:rsidRDefault="00E32DD2" w:rsidP="007E7105">
            <w:r>
              <w:t xml:space="preserve">RNDr. Gabriela </w:t>
            </w:r>
            <w:proofErr w:type="spellStart"/>
            <w:r>
              <w:t>Monoszová</w:t>
            </w:r>
            <w:proofErr w:type="spellEnd"/>
            <w:r>
              <w:t>, CSc.</w:t>
            </w:r>
          </w:p>
        </w:tc>
      </w:tr>
      <w:tr w:rsidR="00E32DD2" w:rsidTr="00E46487">
        <w:trPr>
          <w:trHeight w:val="240"/>
        </w:trPr>
        <w:tc>
          <w:tcPr>
            <w:tcW w:w="226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DD2" w:rsidRDefault="00E32DD2" w:rsidP="00042DF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KMA FPV/1d-xbx-u15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DD2" w:rsidRDefault="00E32DD2" w:rsidP="00E46487">
            <w:pPr>
              <w:spacing w:line="257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Kombinatorika – cvičenie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DD2" w:rsidRDefault="00E32DD2" w:rsidP="00042DF5">
            <w:pPr>
              <w:spacing w:line="256" w:lineRule="auto"/>
              <w:ind w:left="1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2/L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DD2" w:rsidRDefault="00E32DD2" w:rsidP="00042DF5">
            <w:pPr>
              <w:spacing w:line="256" w:lineRule="auto"/>
              <w:ind w:right="4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 xml:space="preserve">0-2-0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DD2" w:rsidRDefault="00E32DD2" w:rsidP="00042DF5">
            <w:pPr>
              <w:spacing w:line="256" w:lineRule="auto"/>
              <w:ind w:left="30"/>
              <w:rPr>
                <w:sz w:val="22"/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 xml:space="preserve">2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DD2" w:rsidRDefault="00E32DD2" w:rsidP="00042DF5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 xml:space="preserve">H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E32DD2" w:rsidRDefault="00E32DD2" w:rsidP="007E7105">
            <w:r>
              <w:t>doc. RNDr. Pavel Hrnčiar, CSc.</w:t>
            </w:r>
          </w:p>
          <w:p w:rsidR="0088061D" w:rsidRDefault="0088061D" w:rsidP="007E7105">
            <w:r>
              <w:t xml:space="preserve">Mgr. Štefan </w:t>
            </w:r>
            <w:proofErr w:type="spellStart"/>
            <w:r>
              <w:t>Gy</w:t>
            </w:r>
            <w:r>
              <w:rPr>
                <w:rFonts w:ascii="Calibri" w:hAnsi="Calibri"/>
              </w:rPr>
              <w:t>ü</w:t>
            </w:r>
            <w:r>
              <w:t>rki</w:t>
            </w:r>
            <w:proofErr w:type="spellEnd"/>
            <w:r>
              <w:t>, PhD.</w:t>
            </w:r>
          </w:p>
        </w:tc>
      </w:tr>
      <w:tr w:rsidR="00E32DD2" w:rsidTr="00E46487">
        <w:trPr>
          <w:trHeight w:val="241"/>
        </w:trPr>
        <w:tc>
          <w:tcPr>
            <w:tcW w:w="226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DD2" w:rsidRDefault="00E32DD2" w:rsidP="00042DF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KMA FPV/1d-Bbz-u16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DD2" w:rsidRDefault="00E32DD2" w:rsidP="00E46487">
            <w:pPr>
              <w:spacing w:line="257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Lineárna algebra 2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DD2" w:rsidRDefault="00E32DD2" w:rsidP="00042DF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3/Z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DD2" w:rsidRDefault="00E32DD2" w:rsidP="00042DF5">
            <w:pPr>
              <w:spacing w:line="256" w:lineRule="auto"/>
              <w:ind w:right="4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 xml:space="preserve">0-2-0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DD2" w:rsidRDefault="00E32DD2" w:rsidP="00042DF5">
            <w:pPr>
              <w:spacing w:line="256" w:lineRule="auto"/>
              <w:ind w:left="30"/>
              <w:rPr>
                <w:sz w:val="22"/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 xml:space="preserve">2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DD2" w:rsidRDefault="00E32DD2" w:rsidP="00042DF5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 xml:space="preserve">H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E32DD2" w:rsidRDefault="00E32DD2" w:rsidP="007E7105">
            <w:r>
              <w:t>doc. RNDr. Roman Hric, PhD.</w:t>
            </w:r>
          </w:p>
          <w:p w:rsidR="0088061D" w:rsidRDefault="0088061D" w:rsidP="007E7105">
            <w:r>
              <w:t>doc. RNDr. Pavel Hrnčiar, CSc.</w:t>
            </w:r>
          </w:p>
        </w:tc>
      </w:tr>
      <w:tr w:rsidR="00E32DD2" w:rsidTr="00E46487">
        <w:trPr>
          <w:trHeight w:val="240"/>
        </w:trPr>
        <w:tc>
          <w:tcPr>
            <w:tcW w:w="226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DD2" w:rsidRDefault="00E32DD2" w:rsidP="00042DF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KMA FPV/1d-bbZ-s43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DD2" w:rsidRDefault="00E32DD2" w:rsidP="00E46487">
            <w:pPr>
              <w:spacing w:line="257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Matematická analýza 3 –cvičenie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DD2" w:rsidRDefault="00E32DD2" w:rsidP="00042DF5">
            <w:pPr>
              <w:spacing w:line="256" w:lineRule="auto"/>
              <w:ind w:left="1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3/L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DD2" w:rsidRDefault="00E32DD2" w:rsidP="00042DF5">
            <w:pPr>
              <w:spacing w:line="256" w:lineRule="auto"/>
              <w:ind w:right="4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 xml:space="preserve">0-2-0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DD2" w:rsidRDefault="00E32DD2" w:rsidP="00042DF5">
            <w:pPr>
              <w:spacing w:line="256" w:lineRule="auto"/>
              <w:ind w:left="30"/>
              <w:rPr>
                <w:sz w:val="22"/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 xml:space="preserve">2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DD2" w:rsidRDefault="00E32DD2" w:rsidP="00042DF5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 xml:space="preserve">H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E32DD2" w:rsidRDefault="00E32DD2" w:rsidP="007E7105">
            <w:r>
              <w:t>doc. RNDr. Roman Hric, PhD.</w:t>
            </w:r>
          </w:p>
          <w:p w:rsidR="00E32DD2" w:rsidRDefault="00E32DD2" w:rsidP="007E7105">
            <w:r>
              <w:t xml:space="preserve">RNDr. Matúš </w:t>
            </w:r>
            <w:proofErr w:type="spellStart"/>
            <w:r>
              <w:t>Dirbák</w:t>
            </w:r>
            <w:proofErr w:type="spellEnd"/>
            <w:r>
              <w:t>, PhD.</w:t>
            </w:r>
          </w:p>
        </w:tc>
      </w:tr>
      <w:tr w:rsidR="00E32DD2" w:rsidTr="00E46487">
        <w:trPr>
          <w:trHeight w:val="240"/>
        </w:trPr>
        <w:tc>
          <w:tcPr>
            <w:tcW w:w="226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DD2" w:rsidRDefault="00E32DD2" w:rsidP="00042DF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KMA FPV/1d-xbx-u17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DD2" w:rsidRDefault="00E32DD2" w:rsidP="00E46487">
            <w:pPr>
              <w:spacing w:line="257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Stereometria – cvičenie</w:t>
            </w:r>
            <w:r>
              <w:rPr>
                <w:i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DD2" w:rsidRDefault="00E32DD2" w:rsidP="00042DF5">
            <w:pPr>
              <w:spacing w:line="256" w:lineRule="auto"/>
              <w:ind w:left="1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3/L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DD2" w:rsidRDefault="00E32DD2" w:rsidP="00042DF5">
            <w:pPr>
              <w:spacing w:line="256" w:lineRule="auto"/>
              <w:ind w:right="4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 xml:space="preserve">0-2-0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DD2" w:rsidRDefault="00E32DD2" w:rsidP="00042DF5">
            <w:pPr>
              <w:spacing w:line="256" w:lineRule="auto"/>
              <w:ind w:left="30"/>
              <w:rPr>
                <w:sz w:val="22"/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 xml:space="preserve">2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DD2" w:rsidRDefault="00E32DD2" w:rsidP="00042DF5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 xml:space="preserve">H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E32DD2" w:rsidRDefault="00E32DD2" w:rsidP="007E7105">
            <w:r>
              <w:t>prof. RNDr. Pavol Hanzel, CSc.</w:t>
            </w:r>
          </w:p>
          <w:p w:rsidR="00E32DD2" w:rsidRDefault="00E32DD2" w:rsidP="007E7105">
            <w:r>
              <w:t xml:space="preserve">RNDr. Gabriela </w:t>
            </w:r>
            <w:proofErr w:type="spellStart"/>
            <w:r>
              <w:t>Monoszová</w:t>
            </w:r>
            <w:proofErr w:type="spellEnd"/>
            <w:r>
              <w:t>, CSc.</w:t>
            </w:r>
          </w:p>
        </w:tc>
      </w:tr>
      <w:tr w:rsidR="00E32DD2" w:rsidTr="00E46487">
        <w:trPr>
          <w:trHeight w:val="240"/>
        </w:trPr>
        <w:tc>
          <w:tcPr>
            <w:tcW w:w="226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DD2" w:rsidRDefault="00E32DD2" w:rsidP="00042DF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KMA FPV/1d-BbZ-s18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DD2" w:rsidRDefault="00E32DD2" w:rsidP="00E46487">
            <w:pPr>
              <w:spacing w:line="257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Numerická matematika 1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DD2" w:rsidRDefault="00E32DD2" w:rsidP="00042DF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2/L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DD2" w:rsidRDefault="00E32DD2" w:rsidP="00042DF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2-2-0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DD2" w:rsidRDefault="00E32DD2" w:rsidP="00042DF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DD2" w:rsidRDefault="00E32DD2" w:rsidP="00042DF5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 xml:space="preserve">H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E32DD2" w:rsidRDefault="00E32DD2" w:rsidP="007E7105">
            <w:r w:rsidRPr="0079549A">
              <w:t>doc. RNDr. Peter Maličký, CSc.</w:t>
            </w:r>
          </w:p>
          <w:p w:rsidR="00E32DD2" w:rsidRPr="0079549A" w:rsidRDefault="00E32DD2" w:rsidP="007E7105">
            <w:r>
              <w:t xml:space="preserve">RNDr. Matúš </w:t>
            </w:r>
            <w:proofErr w:type="spellStart"/>
            <w:r>
              <w:t>Dirbák</w:t>
            </w:r>
            <w:proofErr w:type="spellEnd"/>
            <w:r>
              <w:t>, PhD.</w:t>
            </w:r>
          </w:p>
        </w:tc>
      </w:tr>
      <w:tr w:rsidR="00E32DD2" w:rsidTr="00E46487">
        <w:trPr>
          <w:trHeight w:val="265"/>
        </w:trPr>
        <w:tc>
          <w:tcPr>
            <w:tcW w:w="226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DD2" w:rsidRDefault="00E32DD2" w:rsidP="00042DF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KMA FPV/1d-bbZ-s46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DD2" w:rsidRDefault="00E32DD2" w:rsidP="00E46487">
            <w:pPr>
              <w:spacing w:line="257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Nerovnosti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DD2" w:rsidRDefault="00E32DD2" w:rsidP="00042DF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2/L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DD2" w:rsidRDefault="00E32DD2" w:rsidP="00042DF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1-1-0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DD2" w:rsidRDefault="00E32DD2" w:rsidP="00042DF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DD2" w:rsidRDefault="00E32DD2" w:rsidP="00042DF5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 xml:space="preserve">H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E32DD2" w:rsidRDefault="0088061D" w:rsidP="007E7105">
            <w:r>
              <w:t>prof</w:t>
            </w:r>
            <w:r w:rsidR="00E32DD2">
              <w:t xml:space="preserve">. RNDr. Vladimír </w:t>
            </w:r>
            <w:proofErr w:type="spellStart"/>
            <w:r w:rsidR="00E32DD2">
              <w:t>Janiš</w:t>
            </w:r>
            <w:proofErr w:type="spellEnd"/>
            <w:r w:rsidR="00E32DD2">
              <w:t>, CSc.</w:t>
            </w:r>
          </w:p>
          <w:p w:rsidR="00E32DD2" w:rsidRDefault="00E32DD2" w:rsidP="007E7105">
            <w:r>
              <w:t>doc. RNDr. Pavel Hrnčiar, CSc.</w:t>
            </w:r>
          </w:p>
        </w:tc>
      </w:tr>
      <w:tr w:rsidR="00E32DD2" w:rsidTr="00E46487">
        <w:trPr>
          <w:trHeight w:val="240"/>
        </w:trPr>
        <w:tc>
          <w:tcPr>
            <w:tcW w:w="226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DD2" w:rsidRDefault="00E32DD2" w:rsidP="00042DF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KMA FPV/1d-bbZ-s42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DD2" w:rsidRDefault="00E32DD2" w:rsidP="00E46487">
            <w:pPr>
              <w:spacing w:line="257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Algebra 1 – cvičenie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DD2" w:rsidRDefault="00E32DD2" w:rsidP="00042DF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3/Z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DD2" w:rsidRDefault="00E32DD2" w:rsidP="00042DF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0</w:t>
            </w:r>
            <w:r>
              <w:rPr>
                <w:lang w:eastAsia="en-US"/>
              </w:rPr>
              <w:t>-2-0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DD2" w:rsidRDefault="00E32DD2" w:rsidP="00042DF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DD2" w:rsidRDefault="00E32DD2" w:rsidP="00042DF5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 xml:space="preserve">H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E32DD2" w:rsidRDefault="00E32DD2" w:rsidP="007E7105">
            <w:r>
              <w:t>doc. RNDr. Miroslav Haviar, CSc.</w:t>
            </w:r>
          </w:p>
          <w:p w:rsidR="00E32DD2" w:rsidRDefault="00E32DD2" w:rsidP="007E7105">
            <w:r>
              <w:t>doc. RNDr. Pavel Hrnčiar, CSc.</w:t>
            </w:r>
          </w:p>
        </w:tc>
      </w:tr>
      <w:tr w:rsidR="00E32DD2" w:rsidTr="00E46487">
        <w:trPr>
          <w:trHeight w:val="240"/>
        </w:trPr>
        <w:tc>
          <w:tcPr>
            <w:tcW w:w="226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DD2" w:rsidRDefault="00E32DD2" w:rsidP="00042DF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KIN FPV</w:t>
            </w:r>
            <w:r>
              <w:rPr>
                <w:lang w:val="en-US" w:eastAsia="en-US"/>
              </w:rPr>
              <w:t>/1d-MAl-401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DD2" w:rsidRDefault="00E32DD2" w:rsidP="00E46487">
            <w:pPr>
              <w:spacing w:line="257" w:lineRule="auto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Algoritmizácia</w:t>
            </w:r>
            <w:proofErr w:type="spellEnd"/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DD2" w:rsidRDefault="00E32DD2" w:rsidP="00042DF5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3/Z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DD2" w:rsidRDefault="00E32DD2" w:rsidP="00042DF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2-2-0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DD2" w:rsidRDefault="00E32DD2" w:rsidP="00042DF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DD2" w:rsidRDefault="00E32DD2" w:rsidP="00042DF5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 xml:space="preserve">H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E32DD2" w:rsidRDefault="00E32DD2" w:rsidP="007E7105">
            <w:r>
              <w:t xml:space="preserve">doc. Ing. Jarmila </w:t>
            </w:r>
            <w:proofErr w:type="spellStart"/>
            <w:r>
              <w:t>Škrinárová</w:t>
            </w:r>
            <w:proofErr w:type="spellEnd"/>
            <w:r>
              <w:t>, PhD.</w:t>
            </w:r>
          </w:p>
          <w:p w:rsidR="00E32DD2" w:rsidRDefault="00E32DD2" w:rsidP="007E7105">
            <w:r>
              <w:t xml:space="preserve">PaedDr. Mgr. Vladimír </w:t>
            </w:r>
            <w:proofErr w:type="spellStart"/>
            <w:r>
              <w:t>Siládi</w:t>
            </w:r>
            <w:proofErr w:type="spellEnd"/>
            <w:r>
              <w:t>, PhD.</w:t>
            </w:r>
          </w:p>
        </w:tc>
      </w:tr>
      <w:tr w:rsidR="00E32DD2" w:rsidTr="00E46487">
        <w:trPr>
          <w:trHeight w:val="240"/>
        </w:trPr>
        <w:tc>
          <w:tcPr>
            <w:tcW w:w="226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DD2" w:rsidRDefault="00E32DD2" w:rsidP="00042DF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KMA FPV/1d-BbZ-s05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DD2" w:rsidRDefault="00E32DD2" w:rsidP="00E46487">
            <w:pPr>
              <w:spacing w:line="257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Matematické inštrumentárium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DD2" w:rsidRDefault="00E32DD2" w:rsidP="00042DF5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3/Z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DD2" w:rsidRDefault="00E32DD2" w:rsidP="00042DF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 hod. </w:t>
            </w:r>
          </w:p>
          <w:p w:rsidR="00E32DD2" w:rsidRDefault="00E32DD2" w:rsidP="00042DF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blok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DD2" w:rsidRDefault="00E32DD2" w:rsidP="00042DF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DD2" w:rsidRDefault="00E32DD2" w:rsidP="00042DF5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 xml:space="preserve">H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E32DD2" w:rsidRDefault="0088061D" w:rsidP="007E7105">
            <w:r>
              <w:t>prof</w:t>
            </w:r>
            <w:r w:rsidR="00E32DD2">
              <w:t xml:space="preserve">. RNDr. Vladimír </w:t>
            </w:r>
            <w:proofErr w:type="spellStart"/>
            <w:r w:rsidR="00E32DD2">
              <w:t>Janiš</w:t>
            </w:r>
            <w:proofErr w:type="spellEnd"/>
            <w:r w:rsidR="00E32DD2">
              <w:t>, CSc.</w:t>
            </w:r>
          </w:p>
          <w:p w:rsidR="00E32DD2" w:rsidRDefault="00E32DD2" w:rsidP="007E7105">
            <w:r>
              <w:t>RNDr. Pavol Kráľ, PhD.</w:t>
            </w:r>
          </w:p>
        </w:tc>
      </w:tr>
      <w:tr w:rsidR="00E32DD2" w:rsidTr="00E46487">
        <w:trPr>
          <w:trHeight w:val="240"/>
        </w:trPr>
        <w:tc>
          <w:tcPr>
            <w:tcW w:w="226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DD2" w:rsidRDefault="00E32DD2" w:rsidP="00042DF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KCH FPV/1d-che-505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DD2" w:rsidRDefault="00E32DD2" w:rsidP="00E46487">
            <w:pPr>
              <w:spacing w:line="257" w:lineRule="auto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 xml:space="preserve">Tvorba záverečnej práce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DD2" w:rsidRDefault="00E32DD2" w:rsidP="00042DF5">
            <w:pPr>
              <w:spacing w:line="256" w:lineRule="auto"/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3/Z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DD2" w:rsidRDefault="00E32DD2" w:rsidP="00042DF5">
            <w:pPr>
              <w:spacing w:line="256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2-0-0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DD2" w:rsidRDefault="00E32DD2" w:rsidP="00042DF5">
            <w:pPr>
              <w:spacing w:line="256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DD2" w:rsidRDefault="00E32DD2" w:rsidP="00042DF5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 xml:space="preserve">H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E32DD2" w:rsidRDefault="00E32DD2" w:rsidP="007E7105">
            <w:pPr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 xml:space="preserve">doc. RNDr. Jarmila Kmeťová, PhD. </w:t>
            </w:r>
          </w:p>
          <w:p w:rsidR="00E32DD2" w:rsidRDefault="0088061D" w:rsidP="007E7105">
            <w:pPr>
              <w:rPr>
                <w:snapToGrid w:val="0"/>
              </w:rPr>
            </w:pPr>
            <w:r>
              <w:rPr>
                <w:snapToGrid w:val="0"/>
              </w:rPr>
              <w:t xml:space="preserve">doc. </w:t>
            </w:r>
            <w:r w:rsidR="00E32DD2">
              <w:rPr>
                <w:snapToGrid w:val="0"/>
              </w:rPr>
              <w:t xml:space="preserve">RNDr. Marek </w:t>
            </w:r>
            <w:proofErr w:type="spellStart"/>
            <w:r w:rsidR="00E32DD2">
              <w:rPr>
                <w:snapToGrid w:val="0"/>
              </w:rPr>
              <w:t>Skoršepa</w:t>
            </w:r>
            <w:proofErr w:type="spellEnd"/>
            <w:r w:rsidR="00E32DD2">
              <w:rPr>
                <w:snapToGrid w:val="0"/>
              </w:rPr>
              <w:t>, PhD.</w:t>
            </w:r>
          </w:p>
        </w:tc>
      </w:tr>
      <w:tr w:rsidR="00E32DD2" w:rsidTr="00E46487">
        <w:trPr>
          <w:trHeight w:val="240"/>
        </w:trPr>
        <w:tc>
          <w:tcPr>
            <w:tcW w:w="2269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32DD2" w:rsidRDefault="00E32DD2" w:rsidP="00042DF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KMA FPV/1d-xbx-u18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32DD2" w:rsidRDefault="00E32DD2" w:rsidP="00E46487">
            <w:pPr>
              <w:spacing w:line="257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Teória čísel – cvičenie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32DD2" w:rsidRDefault="00E32DD2" w:rsidP="00042DF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3/L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32DD2" w:rsidRDefault="00E32DD2" w:rsidP="00042DF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0</w:t>
            </w:r>
            <w:r>
              <w:rPr>
                <w:lang w:eastAsia="en-US"/>
              </w:rPr>
              <w:t>-2-0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32DD2" w:rsidRDefault="00E32DD2" w:rsidP="00042DF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32DD2" w:rsidRDefault="00E32DD2" w:rsidP="00042DF5">
            <w:pPr>
              <w:spacing w:line="25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H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E32DD2" w:rsidRDefault="00E32DD2" w:rsidP="007E7105">
            <w:r>
              <w:t>doc. RNDr. Miroslav Haviar, CSc.</w:t>
            </w:r>
          </w:p>
          <w:p w:rsidR="00E32DD2" w:rsidRDefault="00E32DD2" w:rsidP="007E7105">
            <w:r>
              <w:t>doc. RNDr. Pavel Hrnčiar, CSc.</w:t>
            </w:r>
          </w:p>
        </w:tc>
      </w:tr>
      <w:tr w:rsidR="00E32DD2" w:rsidTr="00E46487">
        <w:trPr>
          <w:trHeight w:val="240"/>
        </w:trPr>
        <w:tc>
          <w:tcPr>
            <w:tcW w:w="2269" w:type="dxa"/>
            <w:tcBorders>
              <w:top w:val="single" w:sz="4" w:space="0" w:color="auto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E32DD2" w:rsidRDefault="00E32DD2" w:rsidP="00042DF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KMA FPV/1d-xbx-u19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E32DD2" w:rsidRDefault="00E32DD2" w:rsidP="00E46487">
            <w:pPr>
              <w:spacing w:line="257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Analytická geometria 2 – cvičenie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E32DD2" w:rsidRDefault="00E32DD2" w:rsidP="00042DF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3/L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E32DD2" w:rsidRDefault="00E32DD2" w:rsidP="00042DF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0</w:t>
            </w:r>
            <w:r>
              <w:rPr>
                <w:lang w:eastAsia="en-US"/>
              </w:rPr>
              <w:t>-2-0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E32DD2" w:rsidRDefault="00E32DD2" w:rsidP="00042DF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E32DD2" w:rsidRDefault="00E32DD2" w:rsidP="00042DF5">
            <w:pPr>
              <w:spacing w:line="25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H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32DD2" w:rsidRDefault="00E32DD2" w:rsidP="007E7105">
            <w:r>
              <w:t>doc. RNDr. Peter Maličký, CSc.</w:t>
            </w:r>
          </w:p>
          <w:p w:rsidR="00E32DD2" w:rsidRDefault="00E32DD2" w:rsidP="007E7105">
            <w:r>
              <w:t xml:space="preserve">RNDr. Gabriela </w:t>
            </w:r>
            <w:proofErr w:type="spellStart"/>
            <w:r>
              <w:t>Monoszová</w:t>
            </w:r>
            <w:proofErr w:type="spellEnd"/>
            <w:r>
              <w:t>, CSc.</w:t>
            </w:r>
          </w:p>
        </w:tc>
      </w:tr>
    </w:tbl>
    <w:p w:rsidR="000354C4" w:rsidRDefault="000354C4" w:rsidP="000354C4">
      <w:pPr>
        <w:spacing w:after="4" w:line="264" w:lineRule="auto"/>
        <w:ind w:left="-5"/>
      </w:pPr>
      <w:r>
        <w:rPr>
          <w:b/>
        </w:rPr>
        <w:t xml:space="preserve">Študent je povinný získať za PV predmety minimálne 12 kreditov za celé štúdium. </w:t>
      </w:r>
    </w:p>
    <w:p w:rsidR="000354C4" w:rsidRDefault="000354C4" w:rsidP="000354C4">
      <w:pPr>
        <w:spacing w:after="120" w:line="256" w:lineRule="auto"/>
        <w:jc w:val="both"/>
        <w:rPr>
          <w:b/>
          <w:sz w:val="22"/>
        </w:rPr>
      </w:pPr>
      <w:r>
        <w:rPr>
          <w:b/>
          <w:sz w:val="22"/>
        </w:rPr>
        <w:lastRenderedPageBreak/>
        <w:t xml:space="preserve">Výberové predmety </w:t>
      </w:r>
    </w:p>
    <w:p w:rsidR="000354C4" w:rsidRPr="00E46487" w:rsidRDefault="000354C4" w:rsidP="000354C4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E46487">
        <w:rPr>
          <w:rFonts w:eastAsiaTheme="minorHAnsi"/>
          <w:b/>
          <w:color w:val="000000"/>
          <w:lang w:eastAsia="en-US"/>
        </w:rPr>
        <w:t>Študent si počas štúdia zapíše výberové predmety podľa vlastného výberu z ponuky predmetov študijných programov Fakulty prírodných vied (</w:t>
      </w:r>
      <w:r w:rsidRPr="00E46487">
        <w:rPr>
          <w:rFonts w:eastAsiaTheme="minorHAnsi"/>
          <w:b/>
          <w:i/>
          <w:iCs/>
          <w:color w:val="000000"/>
          <w:lang w:eastAsia="en-US"/>
        </w:rPr>
        <w:t>zoznam ponúkaných predmetov je uvedený na konci bloku študijných programov akreditovaných v rámci komplexnej akreditácie</w:t>
      </w:r>
      <w:r w:rsidRPr="00E46487">
        <w:rPr>
          <w:rFonts w:eastAsiaTheme="minorHAnsi"/>
          <w:b/>
          <w:color w:val="000000"/>
          <w:lang w:eastAsia="en-US"/>
        </w:rPr>
        <w:t>) alebo iných fakúlt UMB tak, aby získal celkový počet kreditov potrebných na ukončenie bakalárskeho štúdia, t.j. 180 kreditov v celkovej hodnote vrátane kreditov za štátnu skúšku.</w:t>
      </w:r>
    </w:p>
    <w:p w:rsidR="009F2309" w:rsidRDefault="009F2309">
      <w:bookmarkStart w:id="0" w:name="_GoBack"/>
      <w:bookmarkEnd w:id="0"/>
    </w:p>
    <w:sectPr w:rsidR="009F2309" w:rsidSect="00E4648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4C4"/>
    <w:rsid w:val="000354C4"/>
    <w:rsid w:val="002B171F"/>
    <w:rsid w:val="006E6D69"/>
    <w:rsid w:val="00806003"/>
    <w:rsid w:val="0088061D"/>
    <w:rsid w:val="009F2309"/>
    <w:rsid w:val="00E32DD2"/>
    <w:rsid w:val="00E46487"/>
    <w:rsid w:val="00EF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35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Vchodzie">
    <w:name w:val="Východzie"/>
    <w:rsid w:val="000354C4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35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Vchodzie">
    <w:name w:val="Východzie"/>
    <w:rsid w:val="000354C4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1144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Kralikova Alena</dc:creator>
  <cp:lastModifiedBy>KATFYZ</cp:lastModifiedBy>
  <cp:revision>5</cp:revision>
  <dcterms:created xsi:type="dcterms:W3CDTF">2017-07-06T08:36:00Z</dcterms:created>
  <dcterms:modified xsi:type="dcterms:W3CDTF">2017-08-11T20:27:00Z</dcterms:modified>
</cp:coreProperties>
</file>