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160F91" w:rsidRPr="00C90D44" w:rsidTr="00030EB2">
        <w:trPr>
          <w:trHeight w:val="509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Študijný odbor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  <w:caps/>
                <w:sz w:val="24"/>
              </w:rPr>
            </w:pPr>
            <w:r w:rsidRPr="00C90D44">
              <w:rPr>
                <w:b/>
                <w:caps/>
                <w:sz w:val="24"/>
              </w:rPr>
              <w:t>environmentálny manažment</w:t>
            </w:r>
          </w:p>
        </w:tc>
      </w:tr>
      <w:tr w:rsidR="00160F91" w:rsidRPr="00C90D44" w:rsidTr="00030EB2">
        <w:trPr>
          <w:trHeight w:val="522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Študijný program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spacing w:before="60" w:after="60" w:line="276" w:lineRule="auto"/>
              <w:outlineLvl w:val="7"/>
              <w:rPr>
                <w:b/>
                <w:iCs/>
                <w:sz w:val="24"/>
              </w:rPr>
            </w:pPr>
            <w:r w:rsidRPr="00C90D44">
              <w:rPr>
                <w:b/>
                <w:iCs/>
                <w:sz w:val="24"/>
              </w:rPr>
              <w:t>Sanácia environmentálnych záťaží – doktorandské štúdium</w:t>
            </w:r>
          </w:p>
        </w:tc>
      </w:tr>
      <w:tr w:rsidR="00160F91" w:rsidRPr="00C90D44" w:rsidTr="00030EB2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Kód študijného programu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spacing w:before="60" w:after="60" w:line="276" w:lineRule="auto"/>
              <w:outlineLvl w:val="7"/>
              <w:rPr>
                <w:bCs/>
                <w:iCs/>
              </w:rPr>
            </w:pPr>
            <w:proofErr w:type="spellStart"/>
            <w:r w:rsidRPr="00C90D44">
              <w:rPr>
                <w:bCs/>
                <w:iCs/>
                <w:sz w:val="22"/>
              </w:rPr>
              <w:t>em</w:t>
            </w:r>
            <w:proofErr w:type="spellEnd"/>
          </w:p>
        </w:tc>
      </w:tr>
      <w:tr w:rsidR="00160F91" w:rsidRPr="00C90D44" w:rsidTr="00030EB2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Garant študijného programu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prof. RNDr. Peter </w:t>
            </w:r>
            <w:proofErr w:type="spellStart"/>
            <w:r w:rsidRPr="00C90D44">
              <w:rPr>
                <w:sz w:val="22"/>
              </w:rPr>
              <w:t>Andráš</w:t>
            </w:r>
            <w:proofErr w:type="spellEnd"/>
            <w:r w:rsidRPr="00C90D44">
              <w:rPr>
                <w:sz w:val="22"/>
              </w:rPr>
              <w:t>, CSc.</w:t>
            </w:r>
          </w:p>
          <w:p w:rsidR="00E30E09" w:rsidRDefault="00160F91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prof. Ing. Juraj Ladomerský, PhD. – </w:t>
            </w:r>
            <w:proofErr w:type="spellStart"/>
            <w:r w:rsidRPr="00C90D44">
              <w:rPr>
                <w:sz w:val="22"/>
              </w:rPr>
              <w:t>spolugarant</w:t>
            </w:r>
            <w:proofErr w:type="spellEnd"/>
          </w:p>
          <w:p w:rsidR="00D82124" w:rsidRPr="00913DF5" w:rsidRDefault="00D82124" w:rsidP="00042DF5">
            <w:pPr>
              <w:spacing w:line="276" w:lineRule="auto"/>
              <w:rPr>
                <w:sz w:val="22"/>
              </w:rPr>
            </w:pPr>
            <w:r w:rsidRPr="00D82124">
              <w:rPr>
                <w:sz w:val="22"/>
                <w:highlight w:val="yellow"/>
              </w:rPr>
              <w:t xml:space="preserve">doc. Ing. Emília </w:t>
            </w:r>
            <w:proofErr w:type="spellStart"/>
            <w:r w:rsidRPr="00D82124">
              <w:rPr>
                <w:sz w:val="22"/>
                <w:highlight w:val="yellow"/>
              </w:rPr>
              <w:t>Hroncová</w:t>
            </w:r>
            <w:proofErr w:type="spellEnd"/>
            <w:r w:rsidRPr="00D82124">
              <w:rPr>
                <w:sz w:val="22"/>
                <w:highlight w:val="yellow"/>
              </w:rPr>
              <w:t xml:space="preserve">, PhD. - </w:t>
            </w:r>
            <w:proofErr w:type="spellStart"/>
            <w:r w:rsidRPr="00D82124">
              <w:rPr>
                <w:sz w:val="22"/>
                <w:highlight w:val="yellow"/>
              </w:rPr>
              <w:t>spolugarant</w:t>
            </w:r>
            <w:proofErr w:type="spellEnd"/>
          </w:p>
        </w:tc>
      </w:tr>
      <w:tr w:rsidR="00160F91" w:rsidRPr="00C90D44" w:rsidTr="00030EB2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Študijný poradca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sz w:val="22"/>
              </w:rPr>
            </w:pPr>
          </w:p>
        </w:tc>
      </w:tr>
      <w:tr w:rsidR="00160F91" w:rsidRPr="00C90D44" w:rsidTr="00030EB2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Charakteristika študijného programu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ind w:right="78"/>
              <w:jc w:val="both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Obsah a predmetová štruktúra doktorandského ŠP Sanácia environmentálnych záťaží vychádza z aktuálnych požiadaviek praxe v oblasti environmentálneho manažmentu, ktorý jednoznačne ukazuje potrebu aplikačne orientovaného vzdelávania v oblasti implementácie environmentálnych princípov a environmentálnej politiky, ktoré by zahŕňalo potrebné prvky vybraných prírodovedných disciplín. Študijný program reflektuje potreby praxe i najnovšie vedecké poznatky v oblasti </w:t>
            </w:r>
            <w:proofErr w:type="spellStart"/>
            <w:r w:rsidRPr="00C90D44">
              <w:rPr>
                <w:sz w:val="22"/>
                <w:szCs w:val="22"/>
              </w:rPr>
              <w:t>remediácie</w:t>
            </w:r>
            <w:proofErr w:type="spellEnd"/>
            <w:r w:rsidRPr="00C90D44">
              <w:rPr>
                <w:sz w:val="22"/>
                <w:szCs w:val="22"/>
              </w:rPr>
              <w:t xml:space="preserve"> a revitalizácie kontaminovaných krajinných zložiek.</w:t>
            </w:r>
          </w:p>
        </w:tc>
      </w:tr>
      <w:tr w:rsidR="00160F91" w:rsidRPr="00C90D44" w:rsidTr="00030EB2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  <w:sz w:val="24"/>
                <w:szCs w:val="24"/>
                <w:lang w:eastAsia="cs-CZ"/>
              </w:rPr>
            </w:pPr>
            <w:r w:rsidRPr="00C90D44">
              <w:rPr>
                <w:b/>
                <w:sz w:val="22"/>
              </w:rPr>
              <w:t>Profil absolventa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spacing w:line="256" w:lineRule="auto"/>
              <w:ind w:right="78"/>
              <w:jc w:val="both"/>
              <w:rPr>
                <w:sz w:val="21"/>
                <w:szCs w:val="21"/>
              </w:rPr>
            </w:pPr>
            <w:r w:rsidRPr="00C90D44">
              <w:rPr>
                <w:sz w:val="21"/>
                <w:szCs w:val="21"/>
              </w:rPr>
              <w:t>Absolvent tretieho stupňa vysokoškolského štúdia ŠP Sanácia environmentálnych záťaží ovláda vedecké metódy výskumu a vývoja environmentálneho manažmentu s orientáciou na nové metodiky projektovania a  implementovania  environmentálneho manažérstva v životnom prostredí a pri riešení problémov starých environmentálnych záťaží. Je schopný aplikácie holistického fungovania  a prienikov prírodných a humánnych systémov s orientáciou na národné a medzinárodné vedecké spoločnosti, na komunikáciu medzi vedami a systémové zmeny v riadení spoločností. Je schopný riadiť činnosti systematického prieskumu, zosúladenia  činnosti organizácie s environmentálnymi princípmi a limitmi, risk analýzy alebo sanácie starých záťaží, ako aj zosúladenie týchto činnosti a potenciálnych nových činnosti s právnymi predpismi ochrany životného prostredia, bezpečnosti, inými súvisiacimi predpismi, ako aj požiadavkami udržateľnosti a minimalizácie klimatickej zmeny. Môže sa podieľať na realizácii a koncepcii štátnej environmentálnej politiky a predkladať návrhy na  implementáciu environmentálnych aspektov do rôznych úrovní života spoločnosti.</w:t>
            </w:r>
          </w:p>
        </w:tc>
      </w:tr>
      <w:tr w:rsidR="00160F91" w:rsidRPr="00C90D44" w:rsidTr="00030EB2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  <w:sz w:val="24"/>
                <w:szCs w:val="24"/>
              </w:rPr>
            </w:pPr>
            <w:r w:rsidRPr="00C90D44">
              <w:rPr>
                <w:b/>
                <w:sz w:val="22"/>
              </w:rPr>
              <w:t>Forma a odporúčaná dĺžka štúdia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>Denné štúdium 3 roky, externé štúdium 4 roky</w:t>
            </w:r>
          </w:p>
        </w:tc>
      </w:tr>
      <w:tr w:rsidR="00160F91" w:rsidRPr="00C90D44" w:rsidTr="00030EB2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Ukončenie štúdia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0F91" w:rsidRPr="00C90D44" w:rsidRDefault="00160F91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>Obhajoba dizertačnej práce</w:t>
            </w:r>
          </w:p>
        </w:tc>
      </w:tr>
    </w:tbl>
    <w:p w:rsidR="00160F91" w:rsidRPr="00C90D44" w:rsidRDefault="00160F91" w:rsidP="00160F91"/>
    <w:p w:rsidR="00160F91" w:rsidRPr="00C90D44" w:rsidRDefault="00160F91" w:rsidP="00160F91">
      <w:pPr>
        <w:spacing w:after="40" w:line="259" w:lineRule="auto"/>
        <w:rPr>
          <w:b/>
          <w:sz w:val="24"/>
        </w:rPr>
      </w:pPr>
      <w:r w:rsidRPr="00C90D44">
        <w:rPr>
          <w:b/>
          <w:sz w:val="24"/>
        </w:rPr>
        <w:t>DENNÉ ŠTÚDIUM</w:t>
      </w:r>
    </w:p>
    <w:p w:rsidR="00160F91" w:rsidRPr="00C90D44" w:rsidRDefault="00160F91" w:rsidP="00160F91"/>
    <w:p w:rsidR="00160F91" w:rsidRPr="00C90D44" w:rsidRDefault="00160F91" w:rsidP="00160F91">
      <w:pPr>
        <w:tabs>
          <w:tab w:val="left" w:pos="2190"/>
        </w:tabs>
        <w:rPr>
          <w:b/>
        </w:rPr>
      </w:pPr>
      <w:r w:rsidRPr="00C90D44">
        <w:rPr>
          <w:b/>
          <w:color w:val="ED7D31" w:themeColor="accent2"/>
          <w:sz w:val="22"/>
        </w:rPr>
        <w:t>ŠTUDIJNÁ ČASŤ</w:t>
      </w:r>
      <w:r w:rsidRPr="00C90D44">
        <w:rPr>
          <w:sz w:val="24"/>
          <w:szCs w:val="24"/>
        </w:rPr>
        <w:t xml:space="preserve"> </w:t>
      </w:r>
      <w:r w:rsidRPr="00C90D44">
        <w:rPr>
          <w:sz w:val="24"/>
          <w:szCs w:val="24"/>
        </w:rPr>
        <w:tab/>
      </w:r>
    </w:p>
    <w:p w:rsidR="00160F91" w:rsidRPr="00C90D44" w:rsidRDefault="00160F91" w:rsidP="00160F91">
      <w:pPr>
        <w:rPr>
          <w:b/>
          <w:sz w:val="22"/>
          <w:szCs w:val="22"/>
        </w:rPr>
      </w:pPr>
      <w:r w:rsidRPr="00C90D44">
        <w:rPr>
          <w:b/>
          <w:sz w:val="22"/>
          <w:szCs w:val="22"/>
        </w:rPr>
        <w:t>Povinné predmety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567"/>
        <w:gridCol w:w="851"/>
        <w:gridCol w:w="2693"/>
      </w:tblGrid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FPV/3d-em-101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Metodológia a etika vedeckej práce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do konca 2.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24-12-0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prof. RNDr. Peter </w:t>
            </w:r>
            <w:proofErr w:type="spellStart"/>
            <w:r w:rsidRPr="00C90D44">
              <w:rPr>
                <w:snapToGrid w:val="0"/>
              </w:rPr>
              <w:t>Andráš</w:t>
            </w:r>
            <w:proofErr w:type="spellEnd"/>
            <w:r w:rsidRPr="00C90D44">
              <w:rPr>
                <w:snapToGrid w:val="0"/>
              </w:rPr>
              <w:t>, CSc.</w:t>
            </w:r>
          </w:p>
        </w:tc>
      </w:tr>
      <w:tr w:rsidR="00160F91" w:rsidRPr="00C90D44" w:rsidTr="00030EB2">
        <w:trPr>
          <w:trHeight w:val="379"/>
        </w:trPr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FPV/3d-em-102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bCs/>
                <w:color w:val="000000"/>
              </w:rPr>
            </w:pPr>
            <w:r w:rsidRPr="00C90D44">
              <w:rPr>
                <w:b/>
                <w:bCs/>
                <w:color w:val="000000"/>
              </w:rPr>
              <w:t>Vznik a odstraňovanie environmentálnych záťaží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2.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8-12-0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prof. RNDr. Peter </w:t>
            </w:r>
            <w:proofErr w:type="spellStart"/>
            <w:r w:rsidRPr="00C90D44">
              <w:rPr>
                <w:snapToGrid w:val="0"/>
              </w:rPr>
              <w:t>Andráš</w:t>
            </w:r>
            <w:proofErr w:type="spellEnd"/>
            <w:r w:rsidRPr="00C90D44">
              <w:rPr>
                <w:snapToGrid w:val="0"/>
              </w:rPr>
              <w:t>, CSc.</w:t>
            </w:r>
          </w:p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prof. Mgr. Juraj Ladomerský, CSc.</w:t>
            </w:r>
          </w:p>
        </w:tc>
      </w:tr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FPV/3d-em-103</w:t>
            </w:r>
          </w:p>
        </w:tc>
        <w:tc>
          <w:tcPr>
            <w:tcW w:w="3402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Odborná angličtina</w:t>
            </w:r>
          </w:p>
        </w:tc>
        <w:tc>
          <w:tcPr>
            <w:tcW w:w="992" w:type="dxa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3. sem.</w:t>
            </w:r>
          </w:p>
        </w:tc>
        <w:tc>
          <w:tcPr>
            <w:tcW w:w="567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8-12-0</w:t>
            </w:r>
          </w:p>
        </w:tc>
        <w:tc>
          <w:tcPr>
            <w:tcW w:w="2693" w:type="dxa"/>
            <w:vAlign w:val="center"/>
          </w:tcPr>
          <w:p w:rsidR="00160F91" w:rsidRPr="00233D5D" w:rsidRDefault="00160F91" w:rsidP="00042DF5">
            <w:pPr>
              <w:rPr>
                <w:strike/>
                <w:snapToGrid w:val="0"/>
              </w:rPr>
            </w:pPr>
            <w:r w:rsidRPr="00195F1D">
              <w:rPr>
                <w:snapToGrid w:val="0"/>
              </w:rPr>
              <w:t xml:space="preserve">prof. RNDr. Peter </w:t>
            </w:r>
            <w:proofErr w:type="spellStart"/>
            <w:r w:rsidRPr="00195F1D">
              <w:rPr>
                <w:snapToGrid w:val="0"/>
              </w:rPr>
              <w:t>Andráš</w:t>
            </w:r>
            <w:proofErr w:type="spellEnd"/>
            <w:r w:rsidRPr="00195F1D">
              <w:rPr>
                <w:snapToGrid w:val="0"/>
              </w:rPr>
              <w:t>, CSc.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FPV/3d-em-104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Metódy navrhovania a projektovania pre environmentálne riešenia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3.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12-12-0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233D5D" w:rsidRDefault="00160F91" w:rsidP="00042DF5">
            <w:pPr>
              <w:rPr>
                <w:strike/>
                <w:snapToGrid w:val="0"/>
              </w:rPr>
            </w:pPr>
            <w:r w:rsidRPr="00C90D44">
              <w:rPr>
                <w:snapToGrid w:val="0"/>
              </w:rPr>
              <w:t>prof. Ing. Ján Zelený, CSc.</w:t>
            </w:r>
          </w:p>
        </w:tc>
      </w:tr>
    </w:tbl>
    <w:p w:rsidR="00160F91" w:rsidRPr="00C90D44" w:rsidRDefault="00160F91" w:rsidP="00160F91"/>
    <w:p w:rsidR="00160F91" w:rsidRPr="00C90D44" w:rsidRDefault="00160F91" w:rsidP="00160F91">
      <w:pPr>
        <w:rPr>
          <w:b/>
          <w:sz w:val="22"/>
          <w:szCs w:val="22"/>
        </w:rPr>
      </w:pPr>
      <w:r w:rsidRPr="00C90D44">
        <w:rPr>
          <w:b/>
          <w:sz w:val="22"/>
          <w:szCs w:val="22"/>
        </w:rPr>
        <w:t xml:space="preserve">Povinne voliteľné predmety 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567"/>
        <w:gridCol w:w="851"/>
        <w:gridCol w:w="2693"/>
      </w:tblGrid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FPV/3d-em-201</w:t>
            </w:r>
          </w:p>
        </w:tc>
        <w:tc>
          <w:tcPr>
            <w:tcW w:w="3402" w:type="dxa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b/>
                <w:snapToGrid w:val="0"/>
              </w:rPr>
              <w:t>Príprava a hodnotenie environmentálnych projektov a posudzovanie vplyvov na ŽP</w:t>
            </w:r>
          </w:p>
        </w:tc>
        <w:tc>
          <w:tcPr>
            <w:tcW w:w="992" w:type="dxa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567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12-8-0</w:t>
            </w:r>
          </w:p>
        </w:tc>
        <w:tc>
          <w:tcPr>
            <w:tcW w:w="2693" w:type="dxa"/>
            <w:vAlign w:val="center"/>
          </w:tcPr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 xml:space="preserve">prof. Ing. Ján Zelený, CSc. </w:t>
            </w:r>
          </w:p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RNDr. Iveta Marková, PhD.</w:t>
            </w:r>
          </w:p>
          <w:p w:rsidR="00160F91" w:rsidRPr="00195F1D" w:rsidRDefault="00E30E09" w:rsidP="00042DF5">
            <w:pPr>
              <w:rPr>
                <w:snapToGrid w:val="0"/>
                <w:color w:val="000000"/>
              </w:rPr>
            </w:pPr>
            <w:r w:rsidRPr="00E30E09">
              <w:rPr>
                <w:snapToGrid w:val="0"/>
                <w:highlight w:val="yellow"/>
              </w:rPr>
              <w:t>doc.</w:t>
            </w:r>
            <w:r>
              <w:rPr>
                <w:snapToGrid w:val="0"/>
              </w:rPr>
              <w:t xml:space="preserve"> </w:t>
            </w:r>
            <w:r w:rsidR="00160F91" w:rsidRPr="00195F1D">
              <w:rPr>
                <w:snapToGrid w:val="0"/>
              </w:rPr>
              <w:t xml:space="preserve">Ing. Marek </w:t>
            </w:r>
            <w:proofErr w:type="spellStart"/>
            <w:r w:rsidR="00160F91" w:rsidRPr="00195F1D">
              <w:rPr>
                <w:snapToGrid w:val="0"/>
              </w:rPr>
              <w:t>Drimal</w:t>
            </w:r>
            <w:proofErr w:type="spellEnd"/>
            <w:r w:rsidR="00160F91" w:rsidRPr="00195F1D">
              <w:rPr>
                <w:snapToGrid w:val="0"/>
              </w:rPr>
              <w:t>, PhD.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FPV/3d-em-202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Najlepšie dostupné metódy výroby energie na báze odpadov a biomasy a analýza environmentálnych </w:t>
            </w:r>
            <w:proofErr w:type="spellStart"/>
            <w:r w:rsidRPr="00C90D44">
              <w:rPr>
                <w:b/>
                <w:snapToGrid w:val="0"/>
              </w:rPr>
              <w:t>impaktov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12-8-0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Mgr. Juraj Ladomerský, CSc.</w:t>
            </w:r>
          </w:p>
        </w:tc>
      </w:tr>
    </w:tbl>
    <w:p w:rsidR="00030EB2" w:rsidRDefault="00030EB2">
      <w:r>
        <w:br w:type="page"/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567"/>
        <w:gridCol w:w="851"/>
        <w:gridCol w:w="2693"/>
      </w:tblGrid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lastRenderedPageBreak/>
              <w:t>KZP FPV/3d-em-203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Vzorkovanie a analýza vôd, tuhých odpadov a kalov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10-8-0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Mgr. Juraj Ladomerský, CSc.</w:t>
            </w:r>
          </w:p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 xml:space="preserve">doc. Ing. Emília </w:t>
            </w:r>
            <w:proofErr w:type="spellStart"/>
            <w:r w:rsidRPr="00195F1D">
              <w:rPr>
                <w:snapToGrid w:val="0"/>
              </w:rPr>
              <w:t>Hroncová</w:t>
            </w:r>
            <w:proofErr w:type="spellEnd"/>
            <w:r w:rsidRPr="00195F1D">
              <w:rPr>
                <w:snapToGrid w:val="0"/>
              </w:rPr>
              <w:t>, PhD.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FPV/3d-em-204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Environmentálne, bezpečnostné a zdravotné riziká zo starých záťaží a nakladanie s chemickými látkami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10-8-0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RNDr. Iveta Marková, PhD.</w:t>
            </w:r>
          </w:p>
          <w:p w:rsidR="00160F91" w:rsidRPr="00195F1D" w:rsidRDefault="00E30E09" w:rsidP="00042DF5">
            <w:pPr>
              <w:rPr>
                <w:snapToGrid w:val="0"/>
              </w:rPr>
            </w:pPr>
            <w:r w:rsidRPr="00E30E09">
              <w:rPr>
                <w:snapToGrid w:val="0"/>
                <w:highlight w:val="yellow"/>
              </w:rPr>
              <w:t>doc.</w:t>
            </w:r>
            <w:r>
              <w:rPr>
                <w:snapToGrid w:val="0"/>
              </w:rPr>
              <w:t xml:space="preserve"> </w:t>
            </w:r>
            <w:r w:rsidR="00160F91" w:rsidRPr="00195F1D">
              <w:rPr>
                <w:snapToGrid w:val="0"/>
              </w:rPr>
              <w:t xml:space="preserve">Ing. Marek </w:t>
            </w:r>
            <w:proofErr w:type="spellStart"/>
            <w:r w:rsidR="00160F91" w:rsidRPr="00195F1D">
              <w:rPr>
                <w:snapToGrid w:val="0"/>
              </w:rPr>
              <w:t>Drimal</w:t>
            </w:r>
            <w:proofErr w:type="spellEnd"/>
            <w:r w:rsidR="00160F91" w:rsidRPr="00195F1D">
              <w:rPr>
                <w:snapToGrid w:val="0"/>
              </w:rPr>
              <w:t>, PhD.</w:t>
            </w:r>
          </w:p>
        </w:tc>
      </w:tr>
    </w:tbl>
    <w:p w:rsidR="00160F91" w:rsidRPr="00C90D44" w:rsidRDefault="00160F91" w:rsidP="00160F91">
      <w:pPr>
        <w:spacing w:after="120"/>
        <w:jc w:val="both"/>
      </w:pPr>
      <w:r w:rsidRPr="00C90D44">
        <w:rPr>
          <w:b/>
          <w:bCs/>
        </w:rPr>
        <w:t>Študent je povinný získať za PV predmety študijnej časti minimálne 15 kreditov za celé štúdium.</w:t>
      </w:r>
    </w:p>
    <w:p w:rsidR="00160F91" w:rsidRPr="00C90D44" w:rsidRDefault="00160F91" w:rsidP="00160F91">
      <w:pPr>
        <w:spacing w:after="120"/>
        <w:ind w:right="284"/>
        <w:jc w:val="both"/>
      </w:pPr>
      <w:r w:rsidRPr="00C90D44">
        <w:t xml:space="preserve">Študent si počas štúdia zapíše výberové predmety študijnej časti podľa vlastného výberu z ponuky predmetov študijných programov UMB príslušného stupňa tak, aby získal celkový počet kreditov potrebných na ukončenie doktorandského štúdia, t.j. 60 kreditov. </w:t>
      </w:r>
    </w:p>
    <w:p w:rsidR="00160F91" w:rsidRPr="00C90D44" w:rsidRDefault="00160F91" w:rsidP="00160F91"/>
    <w:p w:rsidR="00160F91" w:rsidRPr="00C90D44" w:rsidRDefault="00160F91" w:rsidP="00160F91">
      <w:pPr>
        <w:rPr>
          <w:sz w:val="24"/>
          <w:szCs w:val="24"/>
        </w:rPr>
      </w:pPr>
      <w:r w:rsidRPr="00C90D44">
        <w:rPr>
          <w:b/>
          <w:color w:val="ED7D31" w:themeColor="accent2"/>
          <w:sz w:val="22"/>
        </w:rPr>
        <w:t>VEDECKÁ ČASŤ</w:t>
      </w:r>
      <w:r w:rsidRPr="00C90D44">
        <w:rPr>
          <w:sz w:val="24"/>
          <w:szCs w:val="24"/>
        </w:rPr>
        <w:t xml:space="preserve"> </w:t>
      </w:r>
      <w:r w:rsidRPr="00C90D44">
        <w:rPr>
          <w:sz w:val="24"/>
          <w:szCs w:val="24"/>
        </w:rPr>
        <w:tab/>
      </w:r>
    </w:p>
    <w:p w:rsidR="00160F91" w:rsidRPr="00C90D44" w:rsidRDefault="00160F91" w:rsidP="00160F91">
      <w:pPr>
        <w:rPr>
          <w:b/>
          <w:sz w:val="22"/>
          <w:szCs w:val="22"/>
        </w:rPr>
      </w:pPr>
      <w:r w:rsidRPr="00C90D44">
        <w:rPr>
          <w:b/>
          <w:sz w:val="22"/>
          <w:szCs w:val="22"/>
        </w:rPr>
        <w:t>Povinné predmety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992"/>
        <w:gridCol w:w="567"/>
        <w:gridCol w:w="2835"/>
      </w:tblGrid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FPV/3d-em-105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Prvý autor v akceptovanej ADM/ADN - vedeckej práci v zahraničnom/ domácom časopise registrovanom v databázach Web </w:t>
            </w:r>
            <w:proofErr w:type="spellStart"/>
            <w:r w:rsidRPr="00C90D44">
              <w:rPr>
                <w:b/>
                <w:snapToGrid w:val="0"/>
              </w:rPr>
              <w:t>of</w:t>
            </w:r>
            <w:proofErr w:type="spellEnd"/>
            <w:r w:rsidRPr="00C90D44">
              <w:rPr>
                <w:b/>
                <w:snapToGrid w:val="0"/>
              </w:rPr>
              <w:t xml:space="preserve"> </w:t>
            </w:r>
            <w:proofErr w:type="spellStart"/>
            <w:r w:rsidRPr="00C90D44">
              <w:rPr>
                <w:b/>
                <w:snapToGrid w:val="0"/>
              </w:rPr>
              <w:t>Science</w:t>
            </w:r>
            <w:proofErr w:type="spellEnd"/>
            <w:r w:rsidRPr="00C90D44">
              <w:rPr>
                <w:b/>
                <w:snapToGrid w:val="0"/>
              </w:rPr>
              <w:t xml:space="preserve"> alebo SCOPUS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6.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FPV/3d-em-106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ADE/ADF Vedecká práca v zahraničnom alebo domácom </w:t>
            </w:r>
            <w:proofErr w:type="spellStart"/>
            <w:r w:rsidRPr="00C90D44">
              <w:rPr>
                <w:b/>
                <w:snapToGrid w:val="0"/>
              </w:rPr>
              <w:t>nekarentovanom</w:t>
            </w:r>
            <w:proofErr w:type="spellEnd"/>
            <w:r w:rsidRPr="00C90D44">
              <w:rPr>
                <w:b/>
                <w:snapToGrid w:val="0"/>
              </w:rPr>
              <w:t xml:space="preserve"> časopise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6.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FPV/3d-em-107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AEE/AED Vedecká práca v zahraničnom alebo domácom vedeckom zborníku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6.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rPr>
          <w:trHeight w:val="379"/>
        </w:trPr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FPV/3d-em-108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Štátna skúška</w:t>
            </w:r>
          </w:p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Dizertačná skúška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najneskôr do 18 mesiacov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skúšobná komisia štátnej skúšky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FPV/3d-em-109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Štátna skúška</w:t>
            </w:r>
          </w:p>
          <w:p w:rsidR="00160F91" w:rsidRPr="00C90D44" w:rsidRDefault="00160F91" w:rsidP="00042DF5">
            <w:pPr>
              <w:rPr>
                <w:i/>
                <w:snapToGrid w:val="0"/>
              </w:rPr>
            </w:pPr>
            <w:r w:rsidRPr="00C90D44">
              <w:rPr>
                <w:snapToGrid w:val="0"/>
              </w:rPr>
              <w:t>Dizertačná práca s obhajobou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40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skúšobná komisia štátnej skúšky</w:t>
            </w:r>
          </w:p>
        </w:tc>
      </w:tr>
    </w:tbl>
    <w:p w:rsidR="00160F91" w:rsidRPr="00C90D44" w:rsidRDefault="00160F91" w:rsidP="00160F91">
      <w:pPr>
        <w:rPr>
          <w:b/>
          <w:sz w:val="22"/>
          <w:szCs w:val="22"/>
        </w:rPr>
      </w:pPr>
    </w:p>
    <w:p w:rsidR="00160F91" w:rsidRPr="00C90D44" w:rsidRDefault="00160F91" w:rsidP="00160F91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C90D44">
        <w:rPr>
          <w:b/>
          <w:sz w:val="22"/>
          <w:szCs w:val="22"/>
        </w:rPr>
        <w:t xml:space="preserve">ovinne voliteľné predmety 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992"/>
        <w:gridCol w:w="2410"/>
      </w:tblGrid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FPV/3d-em-205</w:t>
            </w:r>
          </w:p>
        </w:tc>
        <w:tc>
          <w:tcPr>
            <w:tcW w:w="5103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Akceptovaná ADC vedecká práca v zahraničnom </w:t>
            </w:r>
            <w:proofErr w:type="spellStart"/>
            <w:r w:rsidRPr="00C90D44">
              <w:rPr>
                <w:b/>
                <w:snapToGrid w:val="0"/>
              </w:rPr>
              <w:t>karentovanom</w:t>
            </w:r>
            <w:proofErr w:type="spellEnd"/>
            <w:r w:rsidRPr="00C90D44">
              <w:rPr>
                <w:b/>
                <w:snapToGrid w:val="0"/>
              </w:rPr>
              <w:t xml:space="preserve"> časopise</w:t>
            </w:r>
          </w:p>
        </w:tc>
        <w:tc>
          <w:tcPr>
            <w:tcW w:w="992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25</w:t>
            </w:r>
          </w:p>
        </w:tc>
        <w:tc>
          <w:tcPr>
            <w:tcW w:w="2410" w:type="dxa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FPV/3d-em-206</w:t>
            </w:r>
          </w:p>
        </w:tc>
        <w:tc>
          <w:tcPr>
            <w:tcW w:w="5103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Akceptovaná ADD vedecká práca v domácom </w:t>
            </w:r>
            <w:proofErr w:type="spellStart"/>
            <w:r w:rsidRPr="00C90D44">
              <w:rPr>
                <w:b/>
                <w:snapToGrid w:val="0"/>
              </w:rPr>
              <w:t>karentovanom</w:t>
            </w:r>
            <w:proofErr w:type="spellEnd"/>
            <w:r w:rsidRPr="00C90D44">
              <w:rPr>
                <w:b/>
                <w:snapToGrid w:val="0"/>
              </w:rPr>
              <w:t xml:space="preserve"> časopise</w:t>
            </w:r>
          </w:p>
        </w:tc>
        <w:tc>
          <w:tcPr>
            <w:tcW w:w="992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25</w:t>
            </w:r>
          </w:p>
        </w:tc>
        <w:tc>
          <w:tcPr>
            <w:tcW w:w="2410" w:type="dxa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FPV/3d-em-207</w:t>
            </w:r>
          </w:p>
        </w:tc>
        <w:tc>
          <w:tcPr>
            <w:tcW w:w="5103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Bc. práce</w:t>
            </w:r>
          </w:p>
        </w:tc>
        <w:tc>
          <w:tcPr>
            <w:tcW w:w="992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410" w:type="dxa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Aktívna účasť na vedeckom seminári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FPV/3d-em-209</w:t>
            </w:r>
          </w:p>
        </w:tc>
        <w:tc>
          <w:tcPr>
            <w:tcW w:w="5103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SCI citácia</w:t>
            </w:r>
          </w:p>
        </w:tc>
        <w:tc>
          <w:tcPr>
            <w:tcW w:w="992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410" w:type="dxa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Citácia (nie SCI)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práce ŠVOČ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Bc. práce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Aktívna účasť na zahraničnej </w:t>
            </w:r>
          </w:p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konferencii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Aktívna účasť na národnej konferencii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AEE Vedecká práca v zahraničnom nerecenzovanom zborníku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AEF Vedecká práca v domácom nerecenzovanom zborníku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BDE Odborná práca v domácom </w:t>
            </w:r>
            <w:proofErr w:type="spellStart"/>
            <w:r w:rsidRPr="00C90D44">
              <w:rPr>
                <w:b/>
                <w:snapToGrid w:val="0"/>
              </w:rPr>
              <w:t>nekarentovanom</w:t>
            </w:r>
            <w:proofErr w:type="spellEnd"/>
            <w:r w:rsidRPr="00C90D44">
              <w:rPr>
                <w:b/>
                <w:snapToGrid w:val="0"/>
              </w:rPr>
              <w:t xml:space="preserve"> časopise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FPV/3d-em-218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BED Odborná práca v recenzovanom domácom zborníku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</w:tbl>
    <w:p w:rsidR="00160F91" w:rsidRPr="00C90D44" w:rsidRDefault="00160F91" w:rsidP="00160F91">
      <w:pPr>
        <w:rPr>
          <w:b/>
          <w:bCs/>
        </w:rPr>
      </w:pPr>
      <w:r w:rsidRPr="00C90D44">
        <w:rPr>
          <w:b/>
          <w:bCs/>
        </w:rPr>
        <w:t>Študent je povinný získať za PV predmety minimálne 25 za celé štúdium.</w:t>
      </w:r>
    </w:p>
    <w:p w:rsidR="00160F91" w:rsidRDefault="00160F91" w:rsidP="00160F91"/>
    <w:p w:rsidR="00030EB2" w:rsidRDefault="00030EB2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160F91" w:rsidRPr="00C90D44" w:rsidRDefault="00160F91" w:rsidP="00160F91">
      <w:pPr>
        <w:spacing w:after="40" w:line="259" w:lineRule="auto"/>
        <w:rPr>
          <w:b/>
          <w:sz w:val="24"/>
        </w:rPr>
      </w:pPr>
      <w:r w:rsidRPr="00C90D44">
        <w:rPr>
          <w:b/>
          <w:sz w:val="24"/>
        </w:rPr>
        <w:lastRenderedPageBreak/>
        <w:t>EXTERNÉ ŠTÚDIUM</w:t>
      </w:r>
    </w:p>
    <w:p w:rsidR="00160F91" w:rsidRPr="00C90D44" w:rsidRDefault="00160F91" w:rsidP="00160F91"/>
    <w:p w:rsidR="00160F91" w:rsidRPr="00C90D44" w:rsidRDefault="00160F91" w:rsidP="00160F91">
      <w:pPr>
        <w:tabs>
          <w:tab w:val="left" w:pos="2190"/>
        </w:tabs>
        <w:rPr>
          <w:b/>
        </w:rPr>
      </w:pPr>
      <w:r w:rsidRPr="00C90D44">
        <w:rPr>
          <w:b/>
          <w:color w:val="ED7D31" w:themeColor="accent2"/>
          <w:sz w:val="22"/>
        </w:rPr>
        <w:t>ŠTUDIJNÁ ČASŤ</w:t>
      </w:r>
      <w:r w:rsidRPr="00C90D44">
        <w:rPr>
          <w:sz w:val="24"/>
          <w:szCs w:val="24"/>
        </w:rPr>
        <w:t xml:space="preserve"> </w:t>
      </w:r>
      <w:r w:rsidRPr="00C90D44">
        <w:rPr>
          <w:sz w:val="24"/>
          <w:szCs w:val="24"/>
        </w:rPr>
        <w:tab/>
      </w:r>
    </w:p>
    <w:p w:rsidR="00160F91" w:rsidRPr="00C90D44" w:rsidRDefault="00160F91" w:rsidP="00160F91">
      <w:pPr>
        <w:rPr>
          <w:b/>
          <w:sz w:val="22"/>
          <w:szCs w:val="22"/>
        </w:rPr>
      </w:pPr>
      <w:r w:rsidRPr="00C90D44">
        <w:rPr>
          <w:b/>
          <w:sz w:val="22"/>
          <w:szCs w:val="22"/>
        </w:rPr>
        <w:t>Povinné predmety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567"/>
        <w:gridCol w:w="851"/>
        <w:gridCol w:w="2693"/>
      </w:tblGrid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30EB2">
            <w:pPr>
              <w:ind w:left="34"/>
            </w:pPr>
            <w:r w:rsidRPr="00C90D44">
              <w:t>KZP FPV/3e-em-101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Metodológia a etika vedeckej práce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24-12-0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prof. RNDr. Peter </w:t>
            </w:r>
            <w:proofErr w:type="spellStart"/>
            <w:r w:rsidRPr="00C90D44">
              <w:rPr>
                <w:snapToGrid w:val="0"/>
              </w:rPr>
              <w:t>Andráš</w:t>
            </w:r>
            <w:proofErr w:type="spellEnd"/>
            <w:r w:rsidRPr="00C90D44">
              <w:rPr>
                <w:snapToGrid w:val="0"/>
              </w:rPr>
              <w:t>, CSc.</w:t>
            </w:r>
          </w:p>
        </w:tc>
      </w:tr>
      <w:tr w:rsidR="00160F91" w:rsidRPr="00C90D44" w:rsidTr="00030EB2">
        <w:trPr>
          <w:trHeight w:val="379"/>
        </w:trPr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FPV/3e-em-102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bCs/>
                <w:color w:val="000000"/>
              </w:rPr>
            </w:pPr>
            <w:r w:rsidRPr="00C90D44">
              <w:rPr>
                <w:b/>
                <w:bCs/>
                <w:color w:val="000000"/>
              </w:rPr>
              <w:t>Vznik a odstraňovanie environmentálnych záťaží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8-12-0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prof. RNDr. Peter </w:t>
            </w:r>
            <w:proofErr w:type="spellStart"/>
            <w:r w:rsidRPr="00C90D44">
              <w:rPr>
                <w:snapToGrid w:val="0"/>
              </w:rPr>
              <w:t>Andráš</w:t>
            </w:r>
            <w:proofErr w:type="spellEnd"/>
            <w:r w:rsidRPr="00C90D44">
              <w:rPr>
                <w:snapToGrid w:val="0"/>
              </w:rPr>
              <w:t>, CSc.</w:t>
            </w:r>
          </w:p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prof. Mgr. Juraj Ladomerský, CSc.</w:t>
            </w:r>
          </w:p>
        </w:tc>
      </w:tr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FPV/3e-em-103</w:t>
            </w:r>
          </w:p>
        </w:tc>
        <w:tc>
          <w:tcPr>
            <w:tcW w:w="3402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Odborná angličtina</w:t>
            </w:r>
          </w:p>
        </w:tc>
        <w:tc>
          <w:tcPr>
            <w:tcW w:w="992" w:type="dxa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5. sem.</w:t>
            </w:r>
          </w:p>
        </w:tc>
        <w:tc>
          <w:tcPr>
            <w:tcW w:w="567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8-12-0</w:t>
            </w:r>
          </w:p>
        </w:tc>
        <w:tc>
          <w:tcPr>
            <w:tcW w:w="2693" w:type="dxa"/>
            <w:vAlign w:val="center"/>
          </w:tcPr>
          <w:p w:rsidR="00160F91" w:rsidRPr="00233D5D" w:rsidRDefault="00160F91" w:rsidP="00042DF5">
            <w:pPr>
              <w:rPr>
                <w:strike/>
                <w:snapToGrid w:val="0"/>
              </w:rPr>
            </w:pPr>
            <w:r w:rsidRPr="00195F1D">
              <w:rPr>
                <w:snapToGrid w:val="0"/>
              </w:rPr>
              <w:t xml:space="preserve">prof. RNDr. Peter </w:t>
            </w:r>
            <w:proofErr w:type="spellStart"/>
            <w:r w:rsidRPr="00195F1D">
              <w:rPr>
                <w:snapToGrid w:val="0"/>
              </w:rPr>
              <w:t>Andráš</w:t>
            </w:r>
            <w:proofErr w:type="spellEnd"/>
            <w:r w:rsidRPr="00195F1D">
              <w:rPr>
                <w:snapToGrid w:val="0"/>
              </w:rPr>
              <w:t>, CSc.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FPV/3e-em-104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Metódy navrhovania a projektovania pre environmentálne riešenia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5.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12-12-0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233D5D" w:rsidRDefault="00160F91" w:rsidP="00042DF5">
            <w:pPr>
              <w:rPr>
                <w:strike/>
                <w:snapToGrid w:val="0"/>
              </w:rPr>
            </w:pPr>
            <w:r w:rsidRPr="00C90D44">
              <w:rPr>
                <w:snapToGrid w:val="0"/>
              </w:rPr>
              <w:t>prof. Ing. Ján Zelený, CSc.</w:t>
            </w:r>
          </w:p>
        </w:tc>
      </w:tr>
    </w:tbl>
    <w:p w:rsidR="00160F91" w:rsidRPr="00C90D44" w:rsidRDefault="00160F91" w:rsidP="00160F91"/>
    <w:p w:rsidR="00160F91" w:rsidRPr="00C90D44" w:rsidRDefault="00160F91" w:rsidP="00160F91">
      <w:pPr>
        <w:rPr>
          <w:b/>
          <w:sz w:val="22"/>
          <w:szCs w:val="22"/>
        </w:rPr>
      </w:pPr>
      <w:r w:rsidRPr="00C90D44">
        <w:rPr>
          <w:b/>
          <w:sz w:val="22"/>
          <w:szCs w:val="22"/>
        </w:rPr>
        <w:t xml:space="preserve">Povinne voliteľné predmety 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567"/>
        <w:gridCol w:w="851"/>
        <w:gridCol w:w="2693"/>
      </w:tblGrid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Príprava a hodnotenie environmentálnych projektov a posudzovanie vplyvov na ŽP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do konca 3.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8-12-0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Ing. Ján Zelený, CSc.</w:t>
            </w:r>
          </w:p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RNDr. Iveta Marková, PhD.</w:t>
            </w:r>
          </w:p>
          <w:p w:rsidR="00160F91" w:rsidRPr="00195F1D" w:rsidRDefault="00E30E09" w:rsidP="00042DF5">
            <w:pPr>
              <w:rPr>
                <w:snapToGrid w:val="0"/>
              </w:rPr>
            </w:pPr>
            <w:r w:rsidRPr="00E30E09">
              <w:rPr>
                <w:snapToGrid w:val="0"/>
                <w:highlight w:val="yellow"/>
              </w:rPr>
              <w:t>doc.</w:t>
            </w:r>
            <w:r>
              <w:rPr>
                <w:snapToGrid w:val="0"/>
              </w:rPr>
              <w:t xml:space="preserve"> </w:t>
            </w:r>
            <w:r w:rsidR="00160F91" w:rsidRPr="00195F1D">
              <w:rPr>
                <w:snapToGrid w:val="0"/>
              </w:rPr>
              <w:t xml:space="preserve">Ing. Marek </w:t>
            </w:r>
            <w:proofErr w:type="spellStart"/>
            <w:r w:rsidR="00160F91" w:rsidRPr="00195F1D">
              <w:rPr>
                <w:snapToGrid w:val="0"/>
              </w:rPr>
              <w:t>Drimal</w:t>
            </w:r>
            <w:proofErr w:type="spellEnd"/>
            <w:r w:rsidR="00160F91" w:rsidRPr="00195F1D">
              <w:rPr>
                <w:snapToGrid w:val="0"/>
              </w:rPr>
              <w:t>, PhD.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FPV/3e-em-202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Najlepšie dostupné metódy výroby energie na báze odpadov a biomasy a analýza environmentálnych </w:t>
            </w:r>
            <w:proofErr w:type="spellStart"/>
            <w:r w:rsidRPr="00C90D44">
              <w:rPr>
                <w:b/>
                <w:snapToGrid w:val="0"/>
              </w:rPr>
              <w:t>impaktov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6.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12-8-0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Mgr. Juraj Ladomerský, CSc.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FPV/3e-em-203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Vzorkovanie a analýza vôd, tuhých odpadov a kalov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6.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10-8-0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Mgr. Juraj Ladomerský, CSc.</w:t>
            </w:r>
          </w:p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 xml:space="preserve">doc. Ing. Emília </w:t>
            </w:r>
            <w:proofErr w:type="spellStart"/>
            <w:r w:rsidRPr="00195F1D">
              <w:rPr>
                <w:snapToGrid w:val="0"/>
              </w:rPr>
              <w:t>Hroncová</w:t>
            </w:r>
            <w:proofErr w:type="spellEnd"/>
            <w:r w:rsidRPr="00195F1D">
              <w:rPr>
                <w:snapToGrid w:val="0"/>
              </w:rPr>
              <w:t>, PhD.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FPV/3e-em-204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Environmentálne, bezpečnostné a zdravotné riziká zo starých záťaží a nakladanie s chemickými látkami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konca 6. sem.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10-8-0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0F91" w:rsidRPr="00195F1D" w:rsidRDefault="00160F91" w:rsidP="00042DF5">
            <w:pPr>
              <w:rPr>
                <w:snapToGrid w:val="0"/>
              </w:rPr>
            </w:pPr>
            <w:r w:rsidRPr="00195F1D">
              <w:rPr>
                <w:snapToGrid w:val="0"/>
              </w:rPr>
              <w:t>prof. RNDr. Iveta Marková, PhD.</w:t>
            </w:r>
          </w:p>
          <w:p w:rsidR="00160F91" w:rsidRPr="00195F1D" w:rsidRDefault="00E30E09" w:rsidP="00042DF5">
            <w:pPr>
              <w:rPr>
                <w:snapToGrid w:val="0"/>
              </w:rPr>
            </w:pPr>
            <w:r w:rsidRPr="00E30E09">
              <w:rPr>
                <w:snapToGrid w:val="0"/>
                <w:highlight w:val="yellow"/>
              </w:rPr>
              <w:t>doc.</w:t>
            </w:r>
            <w:r>
              <w:rPr>
                <w:snapToGrid w:val="0"/>
              </w:rPr>
              <w:t xml:space="preserve"> </w:t>
            </w:r>
            <w:r w:rsidR="00160F91" w:rsidRPr="00195F1D">
              <w:rPr>
                <w:snapToGrid w:val="0"/>
              </w:rPr>
              <w:t xml:space="preserve">Ing. Marek </w:t>
            </w:r>
            <w:proofErr w:type="spellStart"/>
            <w:r w:rsidR="00160F91" w:rsidRPr="00195F1D">
              <w:rPr>
                <w:snapToGrid w:val="0"/>
              </w:rPr>
              <w:t>Drimal</w:t>
            </w:r>
            <w:proofErr w:type="spellEnd"/>
            <w:r w:rsidR="00160F91" w:rsidRPr="00195F1D">
              <w:rPr>
                <w:snapToGrid w:val="0"/>
              </w:rPr>
              <w:t>, PhD.</w:t>
            </w:r>
          </w:p>
        </w:tc>
      </w:tr>
    </w:tbl>
    <w:p w:rsidR="00160F91" w:rsidRPr="00C90D44" w:rsidRDefault="00160F91" w:rsidP="00160F91">
      <w:pPr>
        <w:spacing w:after="120"/>
        <w:jc w:val="both"/>
      </w:pPr>
      <w:r w:rsidRPr="00C90D44">
        <w:rPr>
          <w:b/>
          <w:bCs/>
        </w:rPr>
        <w:t>Študent je povinný získať za PV predmety študijnej časti minimálne 15 kreditov za celé štúdium.</w:t>
      </w:r>
    </w:p>
    <w:p w:rsidR="00160F91" w:rsidRPr="00C90D44" w:rsidRDefault="00160F91" w:rsidP="00160F91">
      <w:pPr>
        <w:spacing w:after="120"/>
        <w:ind w:right="284"/>
        <w:jc w:val="both"/>
      </w:pPr>
      <w:r w:rsidRPr="00C90D44">
        <w:t xml:space="preserve">Študent si počas štúdia zapíše výberové predmety študijnej časti podľa vlastného výberu z ponuky predmetov študijných programov UMB príslušného stupňa tak, aby získal celkový počet kreditov potrebných na ukončenie doktorandského štúdia, t.j. 60 kreditov. </w:t>
      </w:r>
    </w:p>
    <w:p w:rsidR="00160F91" w:rsidRDefault="00160F91" w:rsidP="00160F91">
      <w:pPr>
        <w:tabs>
          <w:tab w:val="left" w:pos="2190"/>
        </w:tabs>
        <w:rPr>
          <w:b/>
          <w:color w:val="ED7D31" w:themeColor="accent2"/>
          <w:sz w:val="22"/>
        </w:rPr>
      </w:pPr>
    </w:p>
    <w:p w:rsidR="00160F91" w:rsidRPr="00C90D44" w:rsidRDefault="00160F91" w:rsidP="00160F91">
      <w:pPr>
        <w:tabs>
          <w:tab w:val="left" w:pos="2190"/>
        </w:tabs>
        <w:rPr>
          <w:b/>
        </w:rPr>
      </w:pPr>
      <w:r w:rsidRPr="00C90D44">
        <w:rPr>
          <w:b/>
          <w:color w:val="ED7D31" w:themeColor="accent2"/>
          <w:sz w:val="22"/>
        </w:rPr>
        <w:t>VEDECKÁ ČASŤ</w:t>
      </w:r>
    </w:p>
    <w:p w:rsidR="00160F91" w:rsidRPr="00C90D44" w:rsidRDefault="00160F91" w:rsidP="00160F91">
      <w:pPr>
        <w:rPr>
          <w:b/>
          <w:sz w:val="22"/>
          <w:szCs w:val="22"/>
        </w:rPr>
      </w:pPr>
      <w:r w:rsidRPr="00C90D44">
        <w:rPr>
          <w:b/>
          <w:sz w:val="22"/>
          <w:szCs w:val="22"/>
        </w:rPr>
        <w:t>Povinné predmety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134"/>
        <w:gridCol w:w="425"/>
        <w:gridCol w:w="2694"/>
      </w:tblGrid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FPV/3e-em-105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Prvý autor v akceptovanej ADM/ADN - vedeckej práci v zahraničnom/ domácom časopise registrovanom v databázach Web </w:t>
            </w:r>
            <w:proofErr w:type="spellStart"/>
            <w:r w:rsidRPr="00C90D44">
              <w:rPr>
                <w:b/>
                <w:snapToGrid w:val="0"/>
              </w:rPr>
              <w:t>of</w:t>
            </w:r>
            <w:proofErr w:type="spellEnd"/>
            <w:r w:rsidRPr="00C90D44">
              <w:rPr>
                <w:b/>
                <w:snapToGrid w:val="0"/>
              </w:rPr>
              <w:t xml:space="preserve"> </w:t>
            </w:r>
            <w:proofErr w:type="spellStart"/>
            <w:r w:rsidRPr="00C90D44">
              <w:rPr>
                <w:b/>
                <w:snapToGrid w:val="0"/>
              </w:rPr>
              <w:t>Science</w:t>
            </w:r>
            <w:proofErr w:type="spellEnd"/>
            <w:r w:rsidRPr="00C90D44">
              <w:rPr>
                <w:b/>
                <w:snapToGrid w:val="0"/>
              </w:rPr>
              <w:t xml:space="preserve"> alebo SCOPUS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do 8. sem.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FPV/3e-em-106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ADE/ADF Vedecká práca v zahraničnom alebo domácom </w:t>
            </w:r>
            <w:proofErr w:type="spellStart"/>
            <w:r w:rsidRPr="00C90D44">
              <w:rPr>
                <w:b/>
                <w:snapToGrid w:val="0"/>
              </w:rPr>
              <w:t>nekarentovanom</w:t>
            </w:r>
            <w:proofErr w:type="spellEnd"/>
            <w:r w:rsidRPr="00C90D44">
              <w:rPr>
                <w:b/>
                <w:snapToGrid w:val="0"/>
              </w:rPr>
              <w:t xml:space="preserve"> časopise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8. sem.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FPV/3e-em-107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AEE/AED Vedecká práca v zahraničnom alebo domácom vedeckom zborníku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rPr>
                <w:snapToGrid w:val="0"/>
              </w:rPr>
              <w:t>do 8. sem.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rPr>
          <w:trHeight w:val="379"/>
        </w:trPr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FPV/3e-em-108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Štátna skúška</w:t>
            </w:r>
          </w:p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Dizertačná skúška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  <w:r w:rsidRPr="00C90D44">
              <w:t>najneskôr do 24 mesiacov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skúšobná komisia štátnej skúšky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FPV/3e-em-109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Štátna skúška</w:t>
            </w:r>
          </w:p>
          <w:p w:rsidR="00160F91" w:rsidRPr="00C90D44" w:rsidRDefault="00160F91" w:rsidP="00042DF5">
            <w:pPr>
              <w:rPr>
                <w:i/>
                <w:snapToGrid w:val="0"/>
              </w:rPr>
            </w:pPr>
            <w:r w:rsidRPr="00C90D44">
              <w:rPr>
                <w:snapToGrid w:val="0"/>
              </w:rPr>
              <w:t>Dizertačná práca s obhajobou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40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skúšobná komisia štátnej skúšky</w:t>
            </w:r>
          </w:p>
        </w:tc>
      </w:tr>
    </w:tbl>
    <w:p w:rsidR="00160F91" w:rsidRPr="00C90D44" w:rsidRDefault="00160F91" w:rsidP="00160F91"/>
    <w:p w:rsidR="00160F91" w:rsidRPr="00C90D44" w:rsidRDefault="00160F91" w:rsidP="00160F91">
      <w:pPr>
        <w:rPr>
          <w:b/>
          <w:sz w:val="22"/>
        </w:rPr>
      </w:pPr>
      <w:r w:rsidRPr="00C90D44">
        <w:rPr>
          <w:b/>
          <w:sz w:val="22"/>
        </w:rPr>
        <w:t xml:space="preserve">Povinne voliteľné predmety </w:t>
      </w:r>
    </w:p>
    <w:tbl>
      <w:tblPr>
        <w:tblStyle w:val="Mriekatabuky"/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134"/>
        <w:gridCol w:w="3119"/>
      </w:tblGrid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FPV/3e-em-2</w:t>
            </w:r>
            <w:bookmarkStart w:id="0" w:name="_GoBack"/>
            <w:bookmarkEnd w:id="0"/>
            <w:r w:rsidRPr="00C90D44">
              <w:t>05</w:t>
            </w:r>
          </w:p>
        </w:tc>
        <w:tc>
          <w:tcPr>
            <w:tcW w:w="4252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Akceptovaná ADC vedecká práca v zahraničnom </w:t>
            </w:r>
            <w:proofErr w:type="spellStart"/>
            <w:r w:rsidRPr="00C90D44">
              <w:rPr>
                <w:b/>
                <w:snapToGrid w:val="0"/>
              </w:rPr>
              <w:t>karentovanom</w:t>
            </w:r>
            <w:proofErr w:type="spellEnd"/>
            <w:r w:rsidRPr="00C90D44">
              <w:rPr>
                <w:b/>
                <w:snapToGrid w:val="0"/>
              </w:rPr>
              <w:t xml:space="preserve"> časopise</w:t>
            </w:r>
          </w:p>
        </w:tc>
        <w:tc>
          <w:tcPr>
            <w:tcW w:w="1134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25</w:t>
            </w:r>
          </w:p>
        </w:tc>
        <w:tc>
          <w:tcPr>
            <w:tcW w:w="3119" w:type="dxa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FPV/3e-em-206</w:t>
            </w:r>
          </w:p>
        </w:tc>
        <w:tc>
          <w:tcPr>
            <w:tcW w:w="4252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Akceptovaná ADD vedecká práca v domácom </w:t>
            </w:r>
            <w:proofErr w:type="spellStart"/>
            <w:r w:rsidRPr="00C90D44">
              <w:rPr>
                <w:b/>
                <w:snapToGrid w:val="0"/>
              </w:rPr>
              <w:t>karentovanom</w:t>
            </w:r>
            <w:proofErr w:type="spellEnd"/>
            <w:r w:rsidRPr="00C90D44">
              <w:rPr>
                <w:b/>
                <w:snapToGrid w:val="0"/>
              </w:rPr>
              <w:t xml:space="preserve"> časopise</w:t>
            </w:r>
          </w:p>
        </w:tc>
        <w:tc>
          <w:tcPr>
            <w:tcW w:w="1134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25</w:t>
            </w:r>
          </w:p>
        </w:tc>
        <w:tc>
          <w:tcPr>
            <w:tcW w:w="3119" w:type="dxa"/>
            <w:vAlign w:val="center"/>
          </w:tcPr>
          <w:p w:rsidR="00160F91" w:rsidRPr="00C90D44" w:rsidRDefault="00160F91" w:rsidP="00042DF5">
            <w:pPr>
              <w:rPr>
                <w:snapToGrid w:val="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FPV/3e-em-207</w:t>
            </w:r>
          </w:p>
        </w:tc>
        <w:tc>
          <w:tcPr>
            <w:tcW w:w="4252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Bc. práce</w:t>
            </w:r>
          </w:p>
        </w:tc>
        <w:tc>
          <w:tcPr>
            <w:tcW w:w="1134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3119" w:type="dxa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FPV/3e-em-208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Aktívna účasť na vedeckom seminári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vAlign w:val="center"/>
          </w:tcPr>
          <w:p w:rsidR="00160F91" w:rsidRPr="00C90D44" w:rsidRDefault="00160F91" w:rsidP="00042DF5">
            <w:r w:rsidRPr="00C90D44">
              <w:t>KZP FPV/3e-em-209</w:t>
            </w:r>
          </w:p>
        </w:tc>
        <w:tc>
          <w:tcPr>
            <w:tcW w:w="4252" w:type="dxa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SCI citácia</w:t>
            </w:r>
          </w:p>
        </w:tc>
        <w:tc>
          <w:tcPr>
            <w:tcW w:w="1134" w:type="dxa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3119" w:type="dxa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FPV/3e-em-210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Citácia (nie SCI)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lastRenderedPageBreak/>
              <w:t>KZP FPV/3e-em-211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práce ŠVOČ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FPV/3e-em-212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Bc. práce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FPV/3e-em-213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Aktívna účasť na zahraničnej </w:t>
            </w:r>
          </w:p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konferencii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FPV/3e-em-214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Aktívna účasť na národnej konferencii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FPV/3e-em-215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AEE Vedecká práca v zahraničnom nerecenzovanom zborníku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FPV/3e-em-216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AEF Vedecká práca v domácom nerecenzovanom zborníku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rPr>
                <w:snapToGrid w:val="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FPV/3e-em-217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BDE Odborná práca v domácom </w:t>
            </w:r>
            <w:proofErr w:type="spellStart"/>
            <w:r w:rsidRPr="00C90D44">
              <w:rPr>
                <w:b/>
                <w:snapToGrid w:val="0"/>
              </w:rPr>
              <w:t>nekarentovanom</w:t>
            </w:r>
            <w:proofErr w:type="spellEnd"/>
            <w:r w:rsidRPr="00C90D44">
              <w:rPr>
                <w:b/>
                <w:snapToGrid w:val="0"/>
              </w:rPr>
              <w:t xml:space="preserve"> časopise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160F91" w:rsidRPr="00C90D44" w:rsidTr="00030EB2">
        <w:tc>
          <w:tcPr>
            <w:tcW w:w="1985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r w:rsidRPr="00C90D44">
              <w:t>KZP FPV/3e-em-218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BED Odborná práca v recenzovanom domácom zborníku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0F91" w:rsidRPr="00C90D44" w:rsidRDefault="00160F91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</w:tbl>
    <w:p w:rsidR="00160F91" w:rsidRPr="00C90D44" w:rsidRDefault="00160F91" w:rsidP="00160F91">
      <w:r w:rsidRPr="00C90D44">
        <w:rPr>
          <w:b/>
          <w:bCs/>
        </w:rPr>
        <w:t>Študent je povinný získať za PV predmety minimálne 25 za celé štúdium.</w:t>
      </w:r>
    </w:p>
    <w:p w:rsidR="00160F91" w:rsidRDefault="00160F91" w:rsidP="00160F91"/>
    <w:p w:rsidR="009F2309" w:rsidRDefault="009F2309"/>
    <w:sectPr w:rsidR="009F2309" w:rsidSect="00030E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91"/>
    <w:rsid w:val="00030EB2"/>
    <w:rsid w:val="00160F91"/>
    <w:rsid w:val="00913DF5"/>
    <w:rsid w:val="009D1335"/>
    <w:rsid w:val="009F2309"/>
    <w:rsid w:val="00D25F8B"/>
    <w:rsid w:val="00D82124"/>
    <w:rsid w:val="00E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bez mriežky tabuľky"/>
    <w:basedOn w:val="Normlnatabuka"/>
    <w:uiPriority w:val="59"/>
    <w:rsid w:val="0016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bez mriežky tabuľky"/>
    <w:basedOn w:val="Normlnatabuka"/>
    <w:uiPriority w:val="59"/>
    <w:rsid w:val="0016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4</cp:revision>
  <dcterms:created xsi:type="dcterms:W3CDTF">2017-07-06T08:44:00Z</dcterms:created>
  <dcterms:modified xsi:type="dcterms:W3CDTF">2017-08-11T19:49:00Z</dcterms:modified>
</cp:coreProperties>
</file>