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6" w:rsidRPr="00BE1957" w:rsidRDefault="00574787" w:rsidP="00F21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/>
        <w:ind w:left="-851"/>
        <w:jc w:val="center"/>
        <w:rPr>
          <w:b/>
          <w:sz w:val="24"/>
        </w:rPr>
      </w:pPr>
      <w:r w:rsidRPr="00BE1957">
        <w:rPr>
          <w:b/>
          <w:sz w:val="24"/>
        </w:rPr>
        <w:t xml:space="preserve">PRÍPRAVA NA </w:t>
      </w:r>
      <w:r w:rsidR="009F4857" w:rsidRPr="00BE1957">
        <w:rPr>
          <w:b/>
          <w:sz w:val="24"/>
        </w:rPr>
        <w:t>VYUČOVAC</w:t>
      </w:r>
      <w:r w:rsidRPr="00BE1957">
        <w:rPr>
          <w:b/>
          <w:sz w:val="24"/>
        </w:rPr>
        <w:t>IU</w:t>
      </w:r>
      <w:r w:rsidR="009F4857" w:rsidRPr="00BE1957">
        <w:rPr>
          <w:b/>
          <w:sz w:val="24"/>
        </w:rPr>
        <w:t xml:space="preserve"> HODIN</w:t>
      </w:r>
      <w:r w:rsidRPr="00BE1957">
        <w:rPr>
          <w:b/>
          <w:sz w:val="24"/>
        </w:rPr>
        <w:t>U</w:t>
      </w:r>
    </w:p>
    <w:p w:rsidR="00BE1957" w:rsidRPr="00BE1957" w:rsidRDefault="00BE1957" w:rsidP="00F21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-851"/>
      </w:pPr>
      <w:r w:rsidRPr="00BE1957">
        <w:t xml:space="preserve">Poradie výstupu:                                                                                Škola: </w:t>
      </w:r>
    </w:p>
    <w:p w:rsidR="00BE1957" w:rsidRPr="00BE1957" w:rsidRDefault="009F4857" w:rsidP="00F21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-851"/>
      </w:pPr>
      <w:r w:rsidRPr="00BE1957">
        <w:t>Meno študenta</w:t>
      </w:r>
      <w:r w:rsidR="000134AD" w:rsidRPr="00BE1957">
        <w:t>, aprobácia</w:t>
      </w:r>
      <w:r w:rsidRPr="00BE1957">
        <w:t>:</w:t>
      </w:r>
      <w:r w:rsidRPr="00BE1957">
        <w:tab/>
      </w:r>
      <w:r w:rsidRPr="00BE1957">
        <w:tab/>
      </w:r>
      <w:r w:rsidRPr="00BE1957">
        <w:tab/>
      </w:r>
      <w:r w:rsidRPr="00BE1957">
        <w:tab/>
      </w:r>
      <w:r w:rsidR="00BE1957" w:rsidRPr="00BE1957">
        <w:t xml:space="preserve">       Ročník:</w:t>
      </w:r>
      <w:r w:rsidRPr="00BE1957">
        <w:tab/>
      </w:r>
      <w:r w:rsidRPr="00BE1957">
        <w:tab/>
      </w:r>
    </w:p>
    <w:p w:rsidR="009F4857" w:rsidRPr="00BE1957" w:rsidRDefault="00BE1957" w:rsidP="00F21D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-851"/>
      </w:pPr>
      <w:r w:rsidRPr="00BE1957">
        <w:t>Meno cvičného učiteľa:</w:t>
      </w:r>
      <w:r w:rsidRPr="00BE1957">
        <w:tab/>
        <w:t xml:space="preserve">    </w:t>
      </w:r>
      <w:r w:rsidR="00F21D76">
        <w:t xml:space="preserve"> </w:t>
      </w:r>
      <w:r w:rsidRPr="00BE1957">
        <w:t xml:space="preserve">                                                           Dátum výstupu, vyučovacia hodina:</w:t>
      </w:r>
      <w:r w:rsidR="00CF03D7" w:rsidRPr="00BE1957">
        <w:tab/>
      </w:r>
      <w:r w:rsidR="00CF03D7" w:rsidRPr="00BE1957">
        <w:tab/>
      </w:r>
      <w:r w:rsidR="00CF03D7" w:rsidRPr="00BE1957">
        <w:tab/>
      </w:r>
      <w:r w:rsidR="00CF03D7" w:rsidRPr="00BE1957">
        <w:tab/>
      </w:r>
      <w:r w:rsidR="00F21D76">
        <w:t xml:space="preserve"> </w:t>
      </w:r>
    </w:p>
    <w:p w:rsidR="009F4857" w:rsidRPr="00BE1957" w:rsidRDefault="009F4857" w:rsidP="009F4857">
      <w:pPr>
        <w:ind w:left="-851" w:right="-709"/>
      </w:pPr>
    </w:p>
    <w:p w:rsidR="009F4857" w:rsidRPr="00BE1957" w:rsidRDefault="009F4857" w:rsidP="009F4857">
      <w:pPr>
        <w:ind w:left="-851" w:right="-709"/>
        <w:rPr>
          <w:b/>
        </w:rPr>
      </w:pPr>
      <w:r w:rsidRPr="00BE1957">
        <w:rPr>
          <w:b/>
        </w:rPr>
        <w:t>TÉMA VYUČOVACEJ HODINY:</w:t>
      </w:r>
    </w:p>
    <w:p w:rsidR="00A84C1A" w:rsidRPr="00BE1957" w:rsidRDefault="00A84C1A" w:rsidP="009F4857">
      <w:pPr>
        <w:ind w:left="-851" w:right="-709"/>
        <w:rPr>
          <w:b/>
        </w:rPr>
      </w:pPr>
      <w:r w:rsidRPr="00BE1957">
        <w:rPr>
          <w:b/>
        </w:rPr>
        <w:t xml:space="preserve">VZDELÁVACIE CIELE (kognitívne, afektívne, psychomotorické): </w:t>
      </w:r>
    </w:p>
    <w:p w:rsidR="00A84C1A" w:rsidRPr="00BE1957" w:rsidRDefault="00A84C1A" w:rsidP="009F4857">
      <w:pPr>
        <w:ind w:left="-851" w:right="-709"/>
        <w:rPr>
          <w:b/>
        </w:rPr>
      </w:pPr>
    </w:p>
    <w:p w:rsidR="00810D44" w:rsidRPr="00BE1957" w:rsidRDefault="00810D44" w:rsidP="009F4857">
      <w:pPr>
        <w:ind w:left="-851" w:right="-709"/>
        <w:rPr>
          <w:b/>
        </w:rPr>
      </w:pPr>
    </w:p>
    <w:p w:rsidR="00A84C1A" w:rsidRPr="00BE1957" w:rsidRDefault="00A84C1A" w:rsidP="009F4857">
      <w:pPr>
        <w:ind w:left="-851" w:right="-709"/>
        <w:rPr>
          <w:b/>
        </w:rPr>
      </w:pPr>
    </w:p>
    <w:p w:rsidR="00A84C1A" w:rsidRPr="00BE1957" w:rsidRDefault="00A84C1A" w:rsidP="009F4857">
      <w:pPr>
        <w:ind w:left="-851" w:right="-709"/>
        <w:rPr>
          <w:b/>
        </w:rPr>
      </w:pPr>
      <w:r w:rsidRPr="00BE1957">
        <w:rPr>
          <w:b/>
        </w:rPr>
        <w:t>POUŽITÉ VYUČOVACIE METÓDY:</w:t>
      </w:r>
    </w:p>
    <w:p w:rsidR="00A84C1A" w:rsidRPr="00BE1957" w:rsidRDefault="00A84C1A" w:rsidP="009F4857">
      <w:pPr>
        <w:ind w:left="-851" w:right="-709"/>
        <w:rPr>
          <w:b/>
        </w:rPr>
      </w:pPr>
    </w:p>
    <w:p w:rsidR="00A84C1A" w:rsidRPr="00BE1957" w:rsidRDefault="00A84C1A" w:rsidP="009F4857">
      <w:pPr>
        <w:ind w:left="-851" w:right="-709"/>
        <w:rPr>
          <w:b/>
        </w:rPr>
      </w:pPr>
    </w:p>
    <w:p w:rsidR="00A84C1A" w:rsidRPr="00BE1957" w:rsidRDefault="00A84C1A" w:rsidP="009F4857">
      <w:pPr>
        <w:ind w:left="-851" w:right="-709"/>
        <w:rPr>
          <w:b/>
          <w:caps/>
        </w:rPr>
      </w:pPr>
      <w:r w:rsidRPr="00BE1957">
        <w:rPr>
          <w:b/>
          <w:caps/>
        </w:rPr>
        <w:t>POUŽITÉ UČEBNÉ POMôCKY A DIDAKTICKÁ TECHNIKA:</w:t>
      </w:r>
    </w:p>
    <w:p w:rsidR="00A84C1A" w:rsidRPr="00BE1957" w:rsidRDefault="00A84C1A" w:rsidP="009F4857">
      <w:pPr>
        <w:ind w:left="-851" w:right="-709"/>
        <w:rPr>
          <w:b/>
          <w:caps/>
        </w:rPr>
      </w:pPr>
    </w:p>
    <w:p w:rsidR="00A84C1A" w:rsidRPr="002829BC" w:rsidRDefault="00A84C1A" w:rsidP="009F4857">
      <w:pPr>
        <w:ind w:left="-851" w:right="-709"/>
        <w:rPr>
          <w:b/>
          <w:caps/>
        </w:rPr>
      </w:pPr>
      <w:r w:rsidRPr="002829BC">
        <w:rPr>
          <w:rFonts w:eastAsia="Times New Roman" w:cs="Arial"/>
          <w:b/>
          <w:bCs/>
          <w:caps/>
          <w:lang w:eastAsia="sk-SK"/>
        </w:rPr>
        <w:t xml:space="preserve">Organizácia triedy: </w:t>
      </w:r>
      <w:r w:rsidRPr="002829BC">
        <w:rPr>
          <w:b/>
          <w:caps/>
        </w:rPr>
        <w:t xml:space="preserve"> </w:t>
      </w:r>
    </w:p>
    <w:p w:rsidR="00A84C1A" w:rsidRPr="00BE1957" w:rsidRDefault="00A84C1A" w:rsidP="009F4857">
      <w:pPr>
        <w:ind w:left="-851" w:right="-709"/>
        <w:rPr>
          <w:b/>
          <w:caps/>
        </w:rPr>
      </w:pPr>
    </w:p>
    <w:p w:rsidR="009F4857" w:rsidRPr="00BE1957" w:rsidRDefault="009C492B" w:rsidP="009C492B">
      <w:pPr>
        <w:shd w:val="clear" w:color="auto" w:fill="FFFFFF"/>
        <w:spacing w:before="100" w:beforeAutospacing="1" w:after="100" w:afterAutospacing="1" w:line="240" w:lineRule="auto"/>
        <w:ind w:left="-851"/>
        <w:jc w:val="both"/>
      </w:pPr>
      <w:r w:rsidRPr="00BE1957">
        <w:rPr>
          <w:rFonts w:cs="Arial"/>
          <w:b/>
          <w:caps/>
        </w:rPr>
        <w:t xml:space="preserve">Štruktúra </w:t>
      </w:r>
      <w:r w:rsidR="002829BC">
        <w:rPr>
          <w:rFonts w:cs="Arial"/>
          <w:b/>
          <w:caps/>
        </w:rPr>
        <w:t xml:space="preserve">vyučovacej </w:t>
      </w:r>
      <w:r w:rsidRPr="00BE1957">
        <w:rPr>
          <w:rFonts w:cs="Arial"/>
          <w:b/>
          <w:caps/>
        </w:rPr>
        <w:t>hodiny</w:t>
      </w:r>
      <w:r w:rsidR="00F21D76">
        <w:rPr>
          <w:rFonts w:cs="Arial"/>
          <w:b/>
          <w:caps/>
        </w:rPr>
        <w:t xml:space="preserve"> a</w:t>
      </w:r>
      <w:r w:rsidR="002829BC">
        <w:rPr>
          <w:rFonts w:cs="Arial"/>
          <w:b/>
          <w:caps/>
        </w:rPr>
        <w:t xml:space="preserve"> obsahu učiva</w:t>
      </w:r>
      <w:r w:rsidRPr="00BE1957">
        <w:rPr>
          <w:rFonts w:eastAsia="Times New Roman" w:cs="Arial"/>
          <w:b/>
          <w:bCs/>
          <w:caps/>
          <w:color w:val="000000" w:themeColor="text1"/>
          <w:lang w:eastAsia="sk-SK"/>
        </w:rPr>
        <w:t>:</w:t>
      </w:r>
      <w:r w:rsidRPr="00BE1957">
        <w:rPr>
          <w:rFonts w:eastAsia="Times New Roman" w:cs="Arial"/>
          <w:b/>
          <w:bCs/>
          <w:color w:val="000000" w:themeColor="text1"/>
          <w:lang w:eastAsia="sk-SK"/>
        </w:rPr>
        <w:t xml:space="preserve"> </w:t>
      </w:r>
      <w:r w:rsidR="009F4857" w:rsidRPr="00BE1957">
        <w:t xml:space="preserve">Zápis </w:t>
      </w:r>
      <w:r w:rsidR="006C7274" w:rsidRPr="00BE1957">
        <w:t>učebných činností/</w:t>
      </w:r>
      <w:r w:rsidR="009F4857" w:rsidRPr="00BE1957">
        <w:t>metód</w:t>
      </w:r>
      <w:r w:rsidR="006E5033" w:rsidRPr="00BE1957">
        <w:t xml:space="preserve">, </w:t>
      </w:r>
      <w:r w:rsidR="002C7794" w:rsidRPr="00BE1957">
        <w:t>organiz</w:t>
      </w:r>
      <w:r w:rsidR="00414D3B">
        <w:t xml:space="preserve">ácie </w:t>
      </w:r>
      <w:r w:rsidR="006E5033" w:rsidRPr="00BE1957">
        <w:t>vyučovania, pomôcok</w:t>
      </w:r>
      <w:r w:rsidR="00663A1F" w:rsidRPr="00BE1957">
        <w:t>, zdrojov informácií</w:t>
      </w:r>
      <w:r w:rsidR="006E5033" w:rsidRPr="00BE1957">
        <w:t xml:space="preserve"> a </w:t>
      </w:r>
      <w:proofErr w:type="spellStart"/>
      <w:r w:rsidR="006E5033" w:rsidRPr="00BE1957">
        <w:t>did</w:t>
      </w:r>
      <w:proofErr w:type="spellEnd"/>
      <w:r w:rsidR="006E5033" w:rsidRPr="00BE1957">
        <w:t xml:space="preserve">. techniky </w:t>
      </w:r>
      <w:r w:rsidR="002C7794" w:rsidRPr="00BE1957">
        <w:t>v rámci</w:t>
      </w:r>
      <w:r w:rsidR="009F4857" w:rsidRPr="00BE1957">
        <w:t xml:space="preserve"> jednotlivých fáz vyučovacej hodiny:</w:t>
      </w:r>
    </w:p>
    <w:tbl>
      <w:tblPr>
        <w:tblStyle w:val="Mriekatabuky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6833"/>
        <w:gridCol w:w="2948"/>
      </w:tblGrid>
      <w:tr w:rsidR="009F4857" w:rsidRPr="00BE1957" w:rsidTr="00E85F40">
        <w:trPr>
          <w:trHeight w:val="456"/>
        </w:trPr>
        <w:tc>
          <w:tcPr>
            <w:tcW w:w="959" w:type="dxa"/>
            <w:vAlign w:val="center"/>
          </w:tcPr>
          <w:p w:rsidR="009F4857" w:rsidRPr="00BE1957" w:rsidRDefault="006C7274" w:rsidP="006C7274">
            <w:pPr>
              <w:jc w:val="center"/>
              <w:rPr>
                <w:b/>
              </w:rPr>
            </w:pPr>
            <w:r w:rsidRPr="00BE1957">
              <w:rPr>
                <w:b/>
              </w:rPr>
              <w:t>Č</w:t>
            </w:r>
            <w:r w:rsidR="009F4857" w:rsidRPr="00BE1957">
              <w:rPr>
                <w:b/>
              </w:rPr>
              <w:t>as</w:t>
            </w:r>
          </w:p>
        </w:tc>
        <w:tc>
          <w:tcPr>
            <w:tcW w:w="6833" w:type="dxa"/>
            <w:vAlign w:val="center"/>
          </w:tcPr>
          <w:p w:rsidR="009F4857" w:rsidRPr="00BE1957" w:rsidRDefault="009C492B" w:rsidP="006B6910">
            <w:pPr>
              <w:jc w:val="center"/>
              <w:rPr>
                <w:b/>
              </w:rPr>
            </w:pPr>
            <w:r w:rsidRPr="00BE1957">
              <w:rPr>
                <w:b/>
              </w:rPr>
              <w:t xml:space="preserve">Štruktúra </w:t>
            </w:r>
            <w:r w:rsidR="003E7861">
              <w:rPr>
                <w:b/>
              </w:rPr>
              <w:t>VH</w:t>
            </w:r>
            <w:r w:rsidR="00810D44" w:rsidRPr="00BE1957">
              <w:rPr>
                <w:b/>
              </w:rPr>
              <w:t xml:space="preserve"> </w:t>
            </w:r>
            <w:r w:rsidR="003E7861">
              <w:rPr>
                <w:b/>
              </w:rPr>
              <w:t>(z pohľadu činnosti učiteľa aj žiak</w:t>
            </w:r>
            <w:r w:rsidR="006B6910">
              <w:rPr>
                <w:b/>
              </w:rPr>
              <w:t>ov</w:t>
            </w:r>
            <w:r w:rsidR="00E85F40">
              <w:rPr>
                <w:b/>
              </w:rPr>
              <w:t>*</w:t>
            </w:r>
            <w:r w:rsidR="003E7861">
              <w:rPr>
                <w:b/>
              </w:rPr>
              <w:t xml:space="preserve">) </w:t>
            </w:r>
            <w:r w:rsidR="00810D44" w:rsidRPr="00BE1957">
              <w:rPr>
                <w:b/>
              </w:rPr>
              <w:t>a obsahu učiva</w:t>
            </w:r>
          </w:p>
        </w:tc>
        <w:tc>
          <w:tcPr>
            <w:tcW w:w="2948" w:type="dxa"/>
            <w:vAlign w:val="center"/>
          </w:tcPr>
          <w:p w:rsidR="009F4857" w:rsidRPr="00BE1957" w:rsidRDefault="00CF2449" w:rsidP="005D063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C492B" w:rsidRPr="00BE1957">
              <w:rPr>
                <w:b/>
              </w:rPr>
              <w:t>oznámky</w:t>
            </w:r>
            <w:r w:rsidR="00810D44" w:rsidRPr="00BE1957">
              <w:rPr>
                <w:b/>
              </w:rPr>
              <w:t xml:space="preserve"> </w:t>
            </w:r>
            <w:r w:rsidR="00414D3B">
              <w:rPr>
                <w:b/>
              </w:rPr>
              <w:t>k obsahu učiva</w:t>
            </w:r>
          </w:p>
        </w:tc>
      </w:tr>
      <w:tr w:rsidR="009F4857" w:rsidRPr="00BE1957" w:rsidTr="00E85F40">
        <w:trPr>
          <w:trHeight w:val="5084"/>
        </w:trPr>
        <w:tc>
          <w:tcPr>
            <w:tcW w:w="959" w:type="dxa"/>
          </w:tcPr>
          <w:p w:rsidR="009F4857" w:rsidRPr="00BE1957" w:rsidRDefault="009F4857" w:rsidP="009F4857"/>
        </w:tc>
        <w:tc>
          <w:tcPr>
            <w:tcW w:w="6833" w:type="dxa"/>
          </w:tcPr>
          <w:p w:rsidR="009F4857" w:rsidRPr="00BE1957" w:rsidRDefault="009F4857" w:rsidP="009F4857"/>
        </w:tc>
        <w:tc>
          <w:tcPr>
            <w:tcW w:w="2948" w:type="dxa"/>
          </w:tcPr>
          <w:p w:rsidR="009F4857" w:rsidRPr="00BE1957" w:rsidRDefault="009F4857" w:rsidP="009F4857"/>
        </w:tc>
      </w:tr>
    </w:tbl>
    <w:p w:rsidR="009F4857" w:rsidRPr="00BE1957" w:rsidRDefault="009F4857" w:rsidP="009F4857">
      <w:pPr>
        <w:ind w:left="-851"/>
      </w:pPr>
    </w:p>
    <w:tbl>
      <w:tblPr>
        <w:tblStyle w:val="Mriekatabuky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6691"/>
        <w:gridCol w:w="3090"/>
      </w:tblGrid>
      <w:tr w:rsidR="00685E20" w:rsidRPr="00BE1957" w:rsidTr="00E85F40">
        <w:trPr>
          <w:trHeight w:val="537"/>
        </w:trPr>
        <w:tc>
          <w:tcPr>
            <w:tcW w:w="959" w:type="dxa"/>
            <w:vAlign w:val="center"/>
          </w:tcPr>
          <w:p w:rsidR="00685E20" w:rsidRPr="00BE1957" w:rsidRDefault="00685E20" w:rsidP="00BB65FF">
            <w:pPr>
              <w:jc w:val="center"/>
              <w:rPr>
                <w:b/>
              </w:rPr>
            </w:pPr>
            <w:r w:rsidRPr="00BE1957">
              <w:rPr>
                <w:b/>
              </w:rPr>
              <w:lastRenderedPageBreak/>
              <w:t>Čas</w:t>
            </w:r>
          </w:p>
        </w:tc>
        <w:tc>
          <w:tcPr>
            <w:tcW w:w="6691" w:type="dxa"/>
            <w:vAlign w:val="center"/>
          </w:tcPr>
          <w:p w:rsidR="00685E20" w:rsidRPr="00BE1957" w:rsidRDefault="003E7861" w:rsidP="006B6910">
            <w:pPr>
              <w:jc w:val="center"/>
              <w:rPr>
                <w:b/>
              </w:rPr>
            </w:pPr>
            <w:r w:rsidRPr="00BE1957">
              <w:rPr>
                <w:b/>
              </w:rPr>
              <w:t xml:space="preserve">Štruktúra </w:t>
            </w:r>
            <w:r>
              <w:rPr>
                <w:b/>
              </w:rPr>
              <w:t>VH</w:t>
            </w:r>
            <w:r w:rsidRPr="00BE1957">
              <w:rPr>
                <w:b/>
              </w:rPr>
              <w:t xml:space="preserve"> </w:t>
            </w:r>
            <w:r>
              <w:rPr>
                <w:b/>
              </w:rPr>
              <w:t>(z pohľadu činnosti učiteľa aj žiak</w:t>
            </w:r>
            <w:r w:rsidR="006B6910">
              <w:rPr>
                <w:b/>
              </w:rPr>
              <w:t>ov</w:t>
            </w:r>
            <w:bookmarkStart w:id="0" w:name="_GoBack"/>
            <w:bookmarkEnd w:id="0"/>
            <w:r w:rsidR="00E85F40">
              <w:rPr>
                <w:b/>
              </w:rPr>
              <w:t>*</w:t>
            </w:r>
            <w:r>
              <w:rPr>
                <w:b/>
              </w:rPr>
              <w:t xml:space="preserve">) </w:t>
            </w:r>
            <w:r w:rsidRPr="00BE1957">
              <w:rPr>
                <w:b/>
              </w:rPr>
              <w:t>a obsahu učiva</w:t>
            </w:r>
          </w:p>
        </w:tc>
        <w:tc>
          <w:tcPr>
            <w:tcW w:w="3090" w:type="dxa"/>
            <w:vAlign w:val="center"/>
          </w:tcPr>
          <w:p w:rsidR="00685E20" w:rsidRPr="00BE1957" w:rsidRDefault="00EE799C" w:rsidP="005D063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E1957">
              <w:rPr>
                <w:b/>
              </w:rPr>
              <w:t xml:space="preserve">oznámky </w:t>
            </w:r>
            <w:r>
              <w:rPr>
                <w:b/>
              </w:rPr>
              <w:t>k obsahu učiva</w:t>
            </w:r>
          </w:p>
        </w:tc>
      </w:tr>
      <w:tr w:rsidR="00685E20" w:rsidRPr="00BE1957" w:rsidTr="00E85F40">
        <w:trPr>
          <w:trHeight w:val="9942"/>
        </w:trPr>
        <w:tc>
          <w:tcPr>
            <w:tcW w:w="959" w:type="dxa"/>
          </w:tcPr>
          <w:p w:rsidR="00685E20" w:rsidRPr="00BE1957" w:rsidRDefault="00685E20" w:rsidP="00BB65FF"/>
        </w:tc>
        <w:tc>
          <w:tcPr>
            <w:tcW w:w="6691" w:type="dxa"/>
          </w:tcPr>
          <w:p w:rsidR="00685E20" w:rsidRDefault="00685E20" w:rsidP="00BB65FF"/>
          <w:p w:rsidR="00E85F40" w:rsidRDefault="00E85F40" w:rsidP="00BB65FF"/>
          <w:p w:rsidR="00E85F40" w:rsidRPr="00BE1957" w:rsidRDefault="00E85F40" w:rsidP="00BB65FF"/>
        </w:tc>
        <w:tc>
          <w:tcPr>
            <w:tcW w:w="3090" w:type="dxa"/>
          </w:tcPr>
          <w:p w:rsidR="00685E20" w:rsidRPr="00BE1957" w:rsidRDefault="00685E20" w:rsidP="00BB65FF"/>
        </w:tc>
      </w:tr>
    </w:tbl>
    <w:p w:rsidR="00685E20" w:rsidRPr="00414D3B" w:rsidRDefault="00414D3B" w:rsidP="009F4857">
      <w:pPr>
        <w:ind w:left="-851"/>
      </w:pPr>
      <w:r w:rsidRPr="00414D3B">
        <w:rPr>
          <w:b/>
        </w:rPr>
        <w:t>Poznámka:</w:t>
      </w:r>
      <w:r w:rsidRPr="00414D3B">
        <w:t xml:space="preserve"> * </w:t>
      </w:r>
      <w:r>
        <w:softHyphen/>
      </w:r>
      <w:r>
        <w:softHyphen/>
        <w:t xml:space="preserve">- </w:t>
      </w:r>
      <w:r w:rsidRPr="00414D3B">
        <w:t>činnosť učiteľa a činnosť žiakov farebne rozlíšiť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663A1F" w:rsidRPr="00BE1957" w:rsidTr="002829BC">
        <w:trPr>
          <w:trHeight w:val="465"/>
        </w:trPr>
        <w:tc>
          <w:tcPr>
            <w:tcW w:w="10774" w:type="dxa"/>
            <w:gridSpan w:val="2"/>
            <w:vAlign w:val="center"/>
          </w:tcPr>
          <w:p w:rsidR="00663A1F" w:rsidRPr="00F21D76" w:rsidRDefault="00663A1F" w:rsidP="00F21D76">
            <w:pPr>
              <w:spacing w:after="0"/>
              <w:jc w:val="both"/>
              <w:rPr>
                <w:rFonts w:cs="Arial"/>
              </w:rPr>
            </w:pPr>
            <w:r w:rsidRPr="00F21D76">
              <w:rPr>
                <w:rFonts w:eastAsia="Calibri" w:cs="Arial"/>
                <w:b/>
              </w:rPr>
              <w:t>Reflexia vyučovania</w:t>
            </w:r>
          </w:p>
        </w:tc>
      </w:tr>
      <w:tr w:rsidR="00663A1F" w:rsidRPr="00BE1957" w:rsidTr="00663A1F">
        <w:trPr>
          <w:trHeight w:val="465"/>
        </w:trPr>
        <w:tc>
          <w:tcPr>
            <w:tcW w:w="5246" w:type="dxa"/>
          </w:tcPr>
          <w:p w:rsidR="00663A1F" w:rsidRPr="00F21D76" w:rsidRDefault="00663A1F" w:rsidP="00663A1F">
            <w:pPr>
              <w:spacing w:before="120" w:after="0"/>
              <w:jc w:val="both"/>
              <w:rPr>
                <w:rFonts w:eastAsia="Calibri" w:cs="Arial"/>
                <w:b/>
              </w:rPr>
            </w:pPr>
            <w:r w:rsidRPr="00F21D76">
              <w:rPr>
                <w:rFonts w:eastAsia="Calibri" w:cs="Arial"/>
                <w:b/>
              </w:rPr>
              <w:t xml:space="preserve">Hodnotenie učenia sa </w:t>
            </w:r>
            <w:r w:rsidRPr="00F21D76">
              <w:rPr>
                <w:rFonts w:eastAsia="Calibri" w:cs="Arial"/>
              </w:rPr>
              <w:t>(činnosti žiakov):</w:t>
            </w:r>
          </w:p>
        </w:tc>
        <w:tc>
          <w:tcPr>
            <w:tcW w:w="5528" w:type="dxa"/>
          </w:tcPr>
          <w:p w:rsidR="00663A1F" w:rsidRPr="00F21D76" w:rsidRDefault="00663A1F" w:rsidP="00663A1F">
            <w:pPr>
              <w:spacing w:before="120" w:after="0" w:line="240" w:lineRule="auto"/>
              <w:jc w:val="both"/>
              <w:rPr>
                <w:rFonts w:eastAsia="Calibri" w:cs="Arial"/>
              </w:rPr>
            </w:pPr>
            <w:r w:rsidRPr="00F21D76">
              <w:rPr>
                <w:rFonts w:eastAsia="Calibri" w:cs="Arial"/>
                <w:b/>
              </w:rPr>
              <w:t xml:space="preserve">Hodnotenie vyučovania </w:t>
            </w:r>
            <w:r w:rsidRPr="00F21D76">
              <w:rPr>
                <w:rFonts w:eastAsia="Calibri" w:cs="Arial"/>
              </w:rPr>
              <w:t>(</w:t>
            </w:r>
            <w:r w:rsidR="00BE1957" w:rsidRPr="00F21D76">
              <w:rPr>
                <w:rFonts w:eastAsia="Calibri" w:cs="Arial"/>
              </w:rPr>
              <w:t xml:space="preserve">sebareflexia </w:t>
            </w:r>
            <w:r w:rsidRPr="00F21D76">
              <w:rPr>
                <w:rFonts w:eastAsia="Calibri" w:cs="Arial"/>
              </w:rPr>
              <w:t>činnosti učiteľa):</w:t>
            </w:r>
          </w:p>
          <w:p w:rsidR="00663A1F" w:rsidRPr="00F21D76" w:rsidRDefault="00663A1F" w:rsidP="00663A1F">
            <w:pPr>
              <w:spacing w:before="120" w:after="0"/>
              <w:jc w:val="both"/>
              <w:rPr>
                <w:rFonts w:eastAsia="Calibri" w:cs="Arial"/>
                <w:b/>
              </w:rPr>
            </w:pPr>
          </w:p>
          <w:p w:rsidR="00663A1F" w:rsidRPr="00F21D76" w:rsidRDefault="00663A1F" w:rsidP="00663A1F">
            <w:pPr>
              <w:spacing w:before="120" w:after="0"/>
              <w:jc w:val="both"/>
              <w:rPr>
                <w:rFonts w:eastAsia="Calibri" w:cs="Arial"/>
                <w:b/>
              </w:rPr>
            </w:pPr>
          </w:p>
          <w:p w:rsidR="00663A1F" w:rsidRPr="00F21D76" w:rsidRDefault="00663A1F" w:rsidP="00663A1F">
            <w:pPr>
              <w:spacing w:before="120" w:after="0"/>
              <w:jc w:val="both"/>
              <w:rPr>
                <w:rFonts w:eastAsia="Calibri" w:cs="Arial"/>
                <w:b/>
              </w:rPr>
            </w:pPr>
          </w:p>
          <w:p w:rsidR="00663A1F" w:rsidRPr="00F21D76" w:rsidRDefault="00663A1F" w:rsidP="00663A1F">
            <w:pPr>
              <w:spacing w:before="120" w:after="0"/>
              <w:jc w:val="both"/>
              <w:rPr>
                <w:rFonts w:eastAsia="Calibri" w:cs="Arial"/>
                <w:b/>
              </w:rPr>
            </w:pPr>
          </w:p>
        </w:tc>
      </w:tr>
    </w:tbl>
    <w:p w:rsidR="00685E20" w:rsidRPr="00BE1957" w:rsidRDefault="00685E20" w:rsidP="009F4857">
      <w:pPr>
        <w:ind w:left="-851"/>
        <w:rPr>
          <w:b/>
        </w:rPr>
      </w:pPr>
    </w:p>
    <w:p w:rsidR="009F4857" w:rsidRPr="00BE1957" w:rsidRDefault="00CF03D7" w:rsidP="009F4857">
      <w:pPr>
        <w:ind w:left="-851"/>
        <w:rPr>
          <w:b/>
          <w:caps/>
        </w:rPr>
      </w:pPr>
      <w:r w:rsidRPr="00BE1957">
        <w:rPr>
          <w:b/>
          <w:caps/>
        </w:rPr>
        <w:t>Zápis poznámok žiakov a obraz tabule:</w:t>
      </w:r>
    </w:p>
    <w:p w:rsidR="00CF03D7" w:rsidRPr="00BE1957" w:rsidRDefault="00685E20" w:rsidP="009F4857">
      <w:pPr>
        <w:ind w:left="-851"/>
      </w:pPr>
      <w:r w:rsidRPr="00BE1957">
        <w:rPr>
          <w:b/>
          <w:caps/>
        </w:rPr>
        <w:t>Prílohy</w:t>
      </w:r>
      <w:r w:rsidRPr="00BE1957">
        <w:rPr>
          <w:b/>
        </w:rPr>
        <w:t xml:space="preserve"> </w:t>
      </w:r>
      <w:r w:rsidRPr="00BE1957">
        <w:t xml:space="preserve">(pracovný list, </w:t>
      </w:r>
      <w:r w:rsidR="005D0630" w:rsidRPr="00BE1957">
        <w:t>tlačené pomôcky a pod.)</w:t>
      </w:r>
      <w:r w:rsidR="005D0630" w:rsidRPr="00BE1957">
        <w:rPr>
          <w:b/>
        </w:rPr>
        <w:t>:</w:t>
      </w:r>
    </w:p>
    <w:sectPr w:rsidR="00CF03D7" w:rsidRPr="00BE1957" w:rsidSect="009F4857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57"/>
    <w:rsid w:val="000134AD"/>
    <w:rsid w:val="000308B4"/>
    <w:rsid w:val="001D3D11"/>
    <w:rsid w:val="002829BC"/>
    <w:rsid w:val="002C7794"/>
    <w:rsid w:val="0037242B"/>
    <w:rsid w:val="003E7861"/>
    <w:rsid w:val="00414D3B"/>
    <w:rsid w:val="0049436A"/>
    <w:rsid w:val="00574787"/>
    <w:rsid w:val="0059212A"/>
    <w:rsid w:val="005D0630"/>
    <w:rsid w:val="00663A1F"/>
    <w:rsid w:val="00685E20"/>
    <w:rsid w:val="006B6910"/>
    <w:rsid w:val="006C7274"/>
    <w:rsid w:val="006E5033"/>
    <w:rsid w:val="00810D44"/>
    <w:rsid w:val="008A5BB6"/>
    <w:rsid w:val="009C492B"/>
    <w:rsid w:val="009F4857"/>
    <w:rsid w:val="00A314DC"/>
    <w:rsid w:val="00A84C1A"/>
    <w:rsid w:val="00B24663"/>
    <w:rsid w:val="00BC3DC9"/>
    <w:rsid w:val="00BE1957"/>
    <w:rsid w:val="00CA3F3A"/>
    <w:rsid w:val="00CF03D7"/>
    <w:rsid w:val="00CF2449"/>
    <w:rsid w:val="00E85F40"/>
    <w:rsid w:val="00EE799C"/>
    <w:rsid w:val="00EF00DA"/>
    <w:rsid w:val="00F21D76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C9B1-90CA-4367-9E47-05E4347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34A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4A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CF38-53C1-48CB-9699-54ED86E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Schubertova Romana</dc:creator>
  <cp:lastModifiedBy>Skodova Martina, RNDr., PhD.</cp:lastModifiedBy>
  <cp:revision>6</cp:revision>
  <cp:lastPrinted>2020-10-29T10:26:00Z</cp:lastPrinted>
  <dcterms:created xsi:type="dcterms:W3CDTF">2020-11-06T08:35:00Z</dcterms:created>
  <dcterms:modified xsi:type="dcterms:W3CDTF">2020-11-06T10:09:00Z</dcterms:modified>
</cp:coreProperties>
</file>