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1798" w14:textId="77777777" w:rsidR="008D2F65" w:rsidRPr="00DA573F" w:rsidRDefault="008D2F65" w:rsidP="008D2F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  <w:r w:rsidRPr="00DA573F">
        <w:rPr>
          <w:rFonts w:ascii="Times New Roman" w:hAnsi="Times New Roman" w:cs="Times New Roman"/>
          <w:sz w:val="20"/>
          <w:szCs w:val="20"/>
          <w:lang w:val="sk-SK"/>
        </w:rPr>
        <w:t xml:space="preserve">Č. z.: </w:t>
      </w:r>
    </w:p>
    <w:p w14:paraId="16AC1144" w14:textId="77777777" w:rsidR="008D2F65" w:rsidRPr="00DA573F" w:rsidRDefault="008D2F65" w:rsidP="008D2F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  <w:r w:rsidRPr="00DA573F">
        <w:rPr>
          <w:rFonts w:ascii="Times New Roman" w:hAnsi="Times New Roman" w:cs="Times New Roman"/>
          <w:sz w:val="20"/>
          <w:szCs w:val="20"/>
          <w:lang w:val="sk-SK"/>
        </w:rPr>
        <w:t xml:space="preserve">Č. s.: </w:t>
      </w:r>
    </w:p>
    <w:p w14:paraId="621F18AC" w14:textId="77777777" w:rsidR="008D2F65" w:rsidRPr="00DA573F" w:rsidRDefault="008D2F65" w:rsidP="008D2F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5E025673" w14:textId="77777777" w:rsidR="008D2F65" w:rsidRPr="00DA573F" w:rsidRDefault="008D2F65" w:rsidP="008D2F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ABB5D0F" w14:textId="77777777" w:rsidR="008D2F65" w:rsidRPr="00DA573F" w:rsidRDefault="008D2F65" w:rsidP="008D2F65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Názov inštitúcie</w:t>
      </w:r>
    </w:p>
    <w:p w14:paraId="20EDD5C7" w14:textId="77777777" w:rsidR="008D2F65" w:rsidRPr="00DA573F" w:rsidRDefault="008D2F65" w:rsidP="008D2F65">
      <w:pPr>
        <w:tabs>
          <w:tab w:val="left" w:pos="5387"/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Adresa</w:t>
      </w:r>
    </w:p>
    <w:p w14:paraId="5F2EF827" w14:textId="77777777" w:rsidR="008D2F65" w:rsidRPr="00DA573F" w:rsidRDefault="008D2F65" w:rsidP="008D2F65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7F2C73D" w14:textId="77777777" w:rsidR="008D2F65" w:rsidRPr="00DA573F" w:rsidRDefault="008D2F65" w:rsidP="008D2F65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7D2252F" w14:textId="77777777" w:rsidR="008D2F65" w:rsidRPr="00DA573F" w:rsidRDefault="008D2F65" w:rsidP="008D2F65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  <w:r w:rsidRPr="00DA573F">
        <w:rPr>
          <w:rFonts w:ascii="Times New Roman" w:hAnsi="Times New Roman" w:cs="Times New Roman"/>
          <w:b/>
          <w:caps/>
          <w:sz w:val="24"/>
          <w:szCs w:val="24"/>
          <w:lang w:val="sk-SK"/>
        </w:rPr>
        <w:t xml:space="preserve">Oznámenie </w:t>
      </w:r>
    </w:p>
    <w:p w14:paraId="43E9547D" w14:textId="77777777" w:rsidR="008D2F65" w:rsidRPr="00DA573F" w:rsidRDefault="008D2F65" w:rsidP="008D2F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A573F">
        <w:rPr>
          <w:rFonts w:ascii="Times New Roman" w:hAnsi="Times New Roman" w:cs="Times New Roman"/>
          <w:b/>
          <w:sz w:val="24"/>
          <w:szCs w:val="24"/>
          <w:lang w:val="sk-SK"/>
        </w:rPr>
        <w:t>o účasti študentov FPV UMB na odbornej praxi</w:t>
      </w:r>
    </w:p>
    <w:p w14:paraId="695B2622" w14:textId="77777777" w:rsidR="008D2F65" w:rsidRPr="00DA573F" w:rsidRDefault="008D2F65" w:rsidP="008D2F65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68D2E7AD" w14:textId="39805AF5" w:rsidR="008D2F65" w:rsidRPr="00DA573F" w:rsidRDefault="008D2F65" w:rsidP="008D2F6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573F">
        <w:rPr>
          <w:rFonts w:ascii="Times New Roman" w:hAnsi="Times New Roman" w:cs="Times New Roman"/>
          <w:sz w:val="24"/>
          <w:szCs w:val="24"/>
          <w:lang w:val="sk-SK"/>
        </w:rPr>
        <w:t xml:space="preserve">Oznamujeme Vám, že dole </w:t>
      </w: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uvedený/á</w:t>
      </w:r>
      <w:r w:rsidR="006F278C"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/í</w:t>
      </w: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študent/ka</w:t>
      </w:r>
      <w:r w:rsidR="006F278C" w:rsidRPr="00DA573F">
        <w:rPr>
          <w:rFonts w:ascii="Times New Roman" w:hAnsi="Times New Roman" w:cs="Times New Roman"/>
          <w:sz w:val="24"/>
          <w:szCs w:val="24"/>
          <w:lang w:val="sk-SK"/>
        </w:rPr>
        <w:t>/ti</w:t>
      </w:r>
      <w:r w:rsidRPr="00DA573F">
        <w:rPr>
          <w:rFonts w:ascii="Times New Roman" w:hAnsi="Times New Roman" w:cs="Times New Roman"/>
          <w:sz w:val="24"/>
          <w:szCs w:val="24"/>
          <w:lang w:val="sk-SK"/>
        </w:rPr>
        <w:t xml:space="preserve"> nastúpi</w:t>
      </w:r>
      <w:r w:rsidR="006F278C" w:rsidRPr="00DA573F">
        <w:rPr>
          <w:rFonts w:ascii="Times New Roman" w:hAnsi="Times New Roman" w:cs="Times New Roman"/>
          <w:sz w:val="24"/>
          <w:szCs w:val="24"/>
          <w:lang w:val="sk-SK"/>
        </w:rPr>
        <w:t>/a</w:t>
      </w:r>
      <w:r w:rsidRPr="00DA573F">
        <w:rPr>
          <w:rFonts w:ascii="Times New Roman" w:hAnsi="Times New Roman" w:cs="Times New Roman"/>
          <w:sz w:val="24"/>
          <w:szCs w:val="24"/>
          <w:lang w:val="sk-SK"/>
        </w:rPr>
        <w:t xml:space="preserve"> na odbornú prax vo vašej inštitúcii v dĺžke trvania od </w:t>
      </w: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...................... do ..................... v rozsahu ........ dní.</w:t>
      </w:r>
      <w:r w:rsidRPr="00DA573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E0EC550" w14:textId="77777777" w:rsidR="008D2F65" w:rsidRPr="00DA573F" w:rsidRDefault="008D2F65" w:rsidP="008D2F65">
      <w:pPr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573F">
        <w:rPr>
          <w:rFonts w:ascii="Times New Roman" w:hAnsi="Times New Roman" w:cs="Times New Roman"/>
          <w:sz w:val="24"/>
          <w:szCs w:val="24"/>
          <w:lang w:val="sk-SK"/>
        </w:rPr>
        <w:t xml:space="preserve">Cieľom odbornej praxe je nadobudnutie a rozšírenie teoretických a praktických poznatkov a vedomostí z problematiky </w:t>
      </w: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..................................................</w:t>
      </w:r>
      <w:r w:rsidRPr="00DA573F">
        <w:rPr>
          <w:rFonts w:ascii="Times New Roman" w:hAnsi="Times New Roman" w:cs="Times New Roman"/>
          <w:sz w:val="24"/>
          <w:szCs w:val="24"/>
          <w:lang w:val="sk-SK"/>
        </w:rPr>
        <w:t xml:space="preserve"> Odborná prax dopĺňa teoretickú prípravu študentov o praktické poznanie prostredia a podmienok, v ktorých budú po absolvovaní štúdia pracovať. Študenti sú povinní dodržiavať právne predpisy vzťahujúce sa na pracovisku, kde vykonávajú prax. Získané informácie študent využije len na študijné účely.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248"/>
        <w:gridCol w:w="2108"/>
        <w:gridCol w:w="2468"/>
        <w:gridCol w:w="1110"/>
        <w:gridCol w:w="897"/>
      </w:tblGrid>
      <w:tr w:rsidR="008D2F65" w:rsidRPr="00DA573F" w14:paraId="14050AB3" w14:textId="77777777" w:rsidTr="008D2F65">
        <w:trPr>
          <w:trHeight w:val="315"/>
        </w:trPr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B49CBB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</w:pPr>
            <w:r w:rsidRPr="00DA5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  <w:t>meno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D5F6B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</w:pPr>
            <w:r w:rsidRPr="00DA5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  <w:t>priezvisko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724929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</w:pPr>
            <w:r w:rsidRPr="00DA5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  <w:t>študijný odbor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6D9A10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</w:pPr>
            <w:r w:rsidRPr="00DA5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  <w:t>katedra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BC2E6D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</w:pPr>
            <w:r w:rsidRPr="00DA5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  <w:t>stupeň štúdia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4E0AE6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</w:pPr>
            <w:r w:rsidRPr="00DA5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k-SK" w:eastAsia="sk-SK"/>
              </w:rPr>
              <w:t>ročník</w:t>
            </w:r>
          </w:p>
        </w:tc>
      </w:tr>
      <w:tr w:rsidR="008D2F65" w:rsidRPr="00DA573F" w14:paraId="0B28E317" w14:textId="77777777" w:rsidTr="008D2F65">
        <w:trPr>
          <w:trHeight w:val="30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334C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9BEA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76A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EB52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6C27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D2F6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8D2F65" w:rsidRPr="00DA573F" w14:paraId="248F16AB" w14:textId="77777777" w:rsidTr="008D2F65">
        <w:trPr>
          <w:trHeight w:val="30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93EA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5871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B81F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6BA2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EEAE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7855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8D2F65" w:rsidRPr="00DA573F" w14:paraId="41BE4663" w14:textId="77777777" w:rsidTr="008D2F65">
        <w:trPr>
          <w:trHeight w:val="30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6408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4C70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541B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6D8B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5041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9087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8D2F65" w:rsidRPr="00DA573F" w14:paraId="4CC4463E" w14:textId="77777777" w:rsidTr="008D2F65">
        <w:trPr>
          <w:trHeight w:val="30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1869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D1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417D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3207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F34F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0374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8D2F65" w:rsidRPr="00DA573F" w14:paraId="60FE8CCB" w14:textId="77777777" w:rsidTr="008D2F65">
        <w:trPr>
          <w:trHeight w:val="30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22A6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186B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79BD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2B1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63E1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9803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8D2F65" w:rsidRPr="00DA573F" w14:paraId="3B90C40F" w14:textId="77777777" w:rsidTr="008D2F65">
        <w:trPr>
          <w:trHeight w:val="30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428E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1042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A98A" w14:textId="77777777" w:rsidR="008D2F65" w:rsidRPr="00DA573F" w:rsidRDefault="008D2F65" w:rsidP="008B2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ECD2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E64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9D99" w14:textId="77777777" w:rsidR="008D2F65" w:rsidRPr="00DA573F" w:rsidRDefault="008D2F65" w:rsidP="008B2B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14:paraId="0D99ADB7" w14:textId="3EFD24CA" w:rsidR="008D2F65" w:rsidRPr="00DA573F" w:rsidRDefault="008D2F65" w:rsidP="006F278C">
      <w:pPr>
        <w:spacing w:before="120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573F">
        <w:rPr>
          <w:rFonts w:ascii="Times New Roman" w:hAnsi="Times New Roman" w:cs="Times New Roman"/>
          <w:sz w:val="24"/>
          <w:szCs w:val="24"/>
          <w:lang w:val="sk-SK"/>
        </w:rPr>
        <w:t xml:space="preserve">Zároveň potvrdzujeme, že </w:t>
      </w: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menovaný/menovaná</w:t>
      </w:r>
      <w:r w:rsidR="006F278C"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/menovaní</w:t>
      </w: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je</w:t>
      </w:r>
      <w:r w:rsidR="006F278C"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/sú</w:t>
      </w: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študentom</w:t>
      </w:r>
      <w:r w:rsidR="006F278C"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/študentkou/študentmi</w:t>
      </w:r>
      <w:r w:rsidRPr="00DA573F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</w:t>
      </w:r>
      <w:r w:rsidRPr="00DA573F">
        <w:rPr>
          <w:rFonts w:ascii="Times New Roman" w:hAnsi="Times New Roman" w:cs="Times New Roman"/>
          <w:sz w:val="24"/>
          <w:szCs w:val="24"/>
          <w:lang w:val="sk-SK"/>
        </w:rPr>
        <w:t>Fakulty prírodných vied, Univerzita Mateja Bela v Banskej Bystrica, Tajovského 40, 974 01 Banská Bystrica.</w:t>
      </w:r>
    </w:p>
    <w:p w14:paraId="66F4C378" w14:textId="77777777" w:rsidR="00174FCC" w:rsidRPr="00DA573F" w:rsidRDefault="00174FCC" w:rsidP="008D2F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BA9FC40" w14:textId="56FBC156" w:rsidR="008D2F65" w:rsidRPr="00DA573F" w:rsidRDefault="008D2F65" w:rsidP="008D2F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573F">
        <w:rPr>
          <w:rFonts w:ascii="Times New Roman" w:hAnsi="Times New Roman" w:cs="Times New Roman"/>
          <w:sz w:val="24"/>
          <w:szCs w:val="24"/>
          <w:lang w:val="sk-SK"/>
        </w:rPr>
        <w:t>S pozdravom</w:t>
      </w:r>
    </w:p>
    <w:p w14:paraId="1334EBEB" w14:textId="77777777" w:rsidR="00174FCC" w:rsidRPr="00DA573F" w:rsidRDefault="00174FCC" w:rsidP="008D2F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8D85679" w14:textId="6F7EE8E0" w:rsidR="00174FCC" w:rsidRPr="00DA573F" w:rsidRDefault="00174FCC" w:rsidP="00174FCC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DA573F">
        <w:rPr>
          <w:rFonts w:ascii="Times New Roman" w:hAnsi="Times New Roman" w:cs="Times New Roman"/>
          <w:sz w:val="24"/>
          <w:szCs w:val="24"/>
          <w:lang w:val="sk-SK"/>
        </w:rPr>
        <w:tab/>
        <w:t>doc. PaedDr. Miriam Spodniaková Pfefferová, PhD.</w:t>
      </w:r>
    </w:p>
    <w:p w14:paraId="70DDE3C2" w14:textId="72B8BF5A" w:rsidR="006F278C" w:rsidRPr="00DA573F" w:rsidRDefault="00174FCC" w:rsidP="00174FCC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DA573F">
        <w:rPr>
          <w:rFonts w:ascii="Times New Roman" w:hAnsi="Times New Roman" w:cs="Times New Roman"/>
          <w:sz w:val="24"/>
          <w:szCs w:val="24"/>
          <w:lang w:val="sk-SK"/>
        </w:rPr>
        <w:tab/>
        <w:t>Prodekanka pre pedagogickú činnosť</w:t>
      </w:r>
    </w:p>
    <w:sectPr w:rsidR="006F278C" w:rsidRPr="00DA573F" w:rsidSect="00300545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2835" w:right="1440" w:bottom="1843" w:left="1440" w:header="1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E18A" w14:textId="77777777" w:rsidR="00D76C25" w:rsidRDefault="00D76C25" w:rsidP="00FA0EE1">
      <w:pPr>
        <w:spacing w:after="0" w:line="240" w:lineRule="auto"/>
      </w:pPr>
      <w:r>
        <w:separator/>
      </w:r>
    </w:p>
  </w:endnote>
  <w:endnote w:type="continuationSeparator" w:id="0">
    <w:p w14:paraId="64FB4E5E" w14:textId="77777777" w:rsidR="00D76C25" w:rsidRDefault="00D76C25" w:rsidP="00FA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2FEE" w14:textId="2B2FED48" w:rsidR="00FA0EE1" w:rsidRDefault="00DA573F">
    <w:pPr>
      <w:pStyle w:val="Pta"/>
    </w:pPr>
    <w:r>
      <w:rPr>
        <w:noProof/>
      </w:rPr>
      <w:pict w14:anchorId="5FDBF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17220" o:spid="_x0000_s1027" type="#_x0000_t75" style="position:absolute;margin-left:-1in;margin-top:608.05pt;width:595.45pt;height:91.9pt;z-index:-251656192;mso-position-horizontal-relative:margin;mso-position-vertical-relative:margin" o:allowincell="f">
          <v:imagedata r:id="rId1" o:title="malachovska" croptop="58382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3882" w14:textId="77777777" w:rsidR="00D76C25" w:rsidRDefault="00D76C25" w:rsidP="00FA0EE1">
      <w:pPr>
        <w:spacing w:after="0" w:line="240" w:lineRule="auto"/>
      </w:pPr>
      <w:r>
        <w:separator/>
      </w:r>
    </w:p>
  </w:footnote>
  <w:footnote w:type="continuationSeparator" w:id="0">
    <w:p w14:paraId="61478AA6" w14:textId="77777777" w:rsidR="00D76C25" w:rsidRDefault="00D76C25" w:rsidP="00FA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72E7" w14:textId="77777777" w:rsidR="00FA0EE1" w:rsidRDefault="00DA573F">
    <w:pPr>
      <w:pStyle w:val="Hlavika"/>
    </w:pPr>
    <w:r>
      <w:rPr>
        <w:noProof/>
      </w:rPr>
      <w:pict w14:anchorId="72025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17219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alachovs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1E10" w14:textId="0D0503A2" w:rsidR="00300545" w:rsidRDefault="00300545">
    <w:pPr>
      <w:pStyle w:val="Hlavika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DF9020" wp14:editId="238D5AAF">
          <wp:simplePos x="0" y="0"/>
          <wp:positionH relativeFrom="page">
            <wp:align>right</wp:align>
          </wp:positionH>
          <wp:positionV relativeFrom="paragraph">
            <wp:posOffset>-901065</wp:posOffset>
          </wp:positionV>
          <wp:extent cx="7551349" cy="1874018"/>
          <wp:effectExtent l="0" t="0" r="0" b="0"/>
          <wp:wrapNone/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51"/>
                  <a:stretch/>
                </pic:blipFill>
                <pic:spPr bwMode="auto">
                  <a:xfrm>
                    <a:off x="0" y="0"/>
                    <a:ext cx="7551349" cy="1874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DE492" w14:textId="4D13D5FC" w:rsidR="00FA0EE1" w:rsidRDefault="00FA0E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F4B0" w14:textId="77777777" w:rsidR="00FA0EE1" w:rsidRDefault="00DA573F">
    <w:pPr>
      <w:pStyle w:val="Hlavika"/>
    </w:pPr>
    <w:r>
      <w:rPr>
        <w:noProof/>
      </w:rPr>
      <w:pict w14:anchorId="141CF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17218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alachovs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E1"/>
    <w:rsid w:val="00174FCC"/>
    <w:rsid w:val="002A4190"/>
    <w:rsid w:val="00300545"/>
    <w:rsid w:val="003311FB"/>
    <w:rsid w:val="00683E7E"/>
    <w:rsid w:val="006F278C"/>
    <w:rsid w:val="008D2F65"/>
    <w:rsid w:val="00D76C25"/>
    <w:rsid w:val="00DA573F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06CA"/>
  <w15:chartTrackingRefBased/>
  <w15:docId w15:val="{69E6DC90-5B4A-4CF0-AA43-B0AB431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0EE1"/>
  </w:style>
  <w:style w:type="paragraph" w:styleId="Pta">
    <w:name w:val="footer"/>
    <w:basedOn w:val="Normlny"/>
    <w:link w:val="PtaChar"/>
    <w:uiPriority w:val="99"/>
    <w:unhideWhenUsed/>
    <w:rsid w:val="00FA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Cegledyova Zuzana, Mgr. art.</dc:creator>
  <cp:keywords/>
  <dc:description/>
  <cp:lastModifiedBy>Spodniakova Pfefferova Miriam, doc. PaedDr., PhD.</cp:lastModifiedBy>
  <cp:revision>4</cp:revision>
  <dcterms:created xsi:type="dcterms:W3CDTF">2022-11-21T08:19:00Z</dcterms:created>
  <dcterms:modified xsi:type="dcterms:W3CDTF">2022-12-01T21:33:00Z</dcterms:modified>
</cp:coreProperties>
</file>