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FB95" w14:textId="77777777" w:rsidR="005C18BC" w:rsidRDefault="005C18BC" w:rsidP="005C18BC">
      <w:pPr>
        <w:pStyle w:val="Zkladntext"/>
        <w:widowControl w:val="0"/>
        <w:spacing w:before="120" w:line="240" w:lineRule="auto"/>
        <w:ind w:right="913"/>
        <w:rPr>
          <w:rFonts w:asciiTheme="minorHAnsi" w:hAnsiTheme="minorHAnsi" w:cstheme="minorHAnsi"/>
          <w:b/>
          <w:spacing w:val="-6"/>
        </w:rPr>
      </w:pPr>
      <w:bookmarkStart w:id="0" w:name="_Hlk115792028"/>
    </w:p>
    <w:p w14:paraId="7BBBDA04" w14:textId="3C8103AE" w:rsidR="0006459E" w:rsidRPr="005C18BC" w:rsidRDefault="00DB62AF" w:rsidP="005C18BC">
      <w:pPr>
        <w:pStyle w:val="Zkladntext"/>
        <w:widowControl w:val="0"/>
        <w:spacing w:before="120" w:line="240" w:lineRule="auto"/>
        <w:ind w:right="913"/>
        <w:rPr>
          <w:rFonts w:asciiTheme="minorHAnsi" w:hAnsiTheme="minorHAnsi" w:cstheme="minorHAnsi"/>
          <w:b/>
          <w:sz w:val="24"/>
          <w:szCs w:val="24"/>
        </w:rPr>
      </w:pPr>
      <w:r w:rsidRPr="00E2366D">
        <w:rPr>
          <w:rFonts w:asciiTheme="minorHAnsi" w:hAnsiTheme="minorHAnsi" w:cstheme="minorHAnsi"/>
          <w:b/>
          <w:spacing w:val="-6"/>
        </w:rPr>
        <w:t>Minimálne prahové hodnoty pre plnenie</w:t>
      </w:r>
      <w:r w:rsidR="00404319" w:rsidRPr="00E2366D">
        <w:rPr>
          <w:rFonts w:asciiTheme="minorHAnsi" w:hAnsiTheme="minorHAnsi" w:cstheme="minorHAnsi"/>
          <w:b/>
          <w:spacing w:val="-6"/>
        </w:rPr>
        <w:t xml:space="preserve"> kritérií habilitačného konania</w:t>
      </w:r>
      <w:r w:rsidR="006C0E62" w:rsidRPr="00E2366D">
        <w:rPr>
          <w:rFonts w:asciiTheme="minorHAnsi" w:hAnsiTheme="minorHAnsi" w:cstheme="minorHAnsi"/>
          <w:b/>
          <w:spacing w:val="-6"/>
        </w:rPr>
        <w:t xml:space="preserve"> </w:t>
      </w:r>
      <w:r w:rsidRPr="00E2366D">
        <w:rPr>
          <w:rFonts w:asciiTheme="minorHAnsi" w:hAnsiTheme="minorHAnsi" w:cstheme="minorHAnsi"/>
          <w:b/>
          <w:spacing w:val="-6"/>
        </w:rPr>
        <w:t>inauguračného konania</w:t>
      </w:r>
      <w:r w:rsidRPr="008F5586">
        <w:rPr>
          <w:rFonts w:asciiTheme="minorHAnsi" w:hAnsiTheme="minorHAnsi" w:cstheme="minorHAnsi"/>
          <w:b/>
          <w:sz w:val="24"/>
          <w:szCs w:val="24"/>
        </w:rPr>
        <w:t xml:space="preserve"> v</w:t>
      </w:r>
      <w:r w:rsidR="001D4064">
        <w:rPr>
          <w:rFonts w:asciiTheme="minorHAnsi" w:hAnsiTheme="minorHAnsi" w:cstheme="minorHAnsi"/>
          <w:b/>
          <w:sz w:val="24"/>
          <w:szCs w:val="24"/>
        </w:rPr>
        <w:t> </w:t>
      </w:r>
      <w:r w:rsidRPr="008F5586">
        <w:rPr>
          <w:rFonts w:asciiTheme="minorHAnsi" w:hAnsiTheme="minorHAnsi" w:cstheme="minorHAnsi"/>
          <w:b/>
          <w:sz w:val="24"/>
          <w:szCs w:val="24"/>
        </w:rPr>
        <w:t>odbor</w:t>
      </w:r>
      <w:r w:rsidR="001D4064">
        <w:rPr>
          <w:rFonts w:asciiTheme="minorHAnsi" w:hAnsiTheme="minorHAnsi" w:cstheme="minorHAnsi"/>
          <w:b/>
          <w:sz w:val="24"/>
          <w:szCs w:val="24"/>
        </w:rPr>
        <w:t xml:space="preserve">e </w:t>
      </w:r>
      <w:r w:rsidR="0071278D">
        <w:rPr>
          <w:rFonts w:asciiTheme="minorHAnsi" w:hAnsiTheme="minorHAnsi" w:cstheme="minorHAnsi"/>
          <w:i/>
          <w:sz w:val="24"/>
          <w:szCs w:val="24"/>
        </w:rPr>
        <w:t>ochrana a využívanie krajiny</w:t>
      </w:r>
      <w:r w:rsidRPr="008F558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Mriekatabuky"/>
        <w:tblW w:w="9423" w:type="dxa"/>
        <w:tblLook w:val="04A0" w:firstRow="1" w:lastRow="0" w:firstColumn="1" w:lastColumn="0" w:noHBand="0" w:noVBand="1"/>
      </w:tblPr>
      <w:tblGrid>
        <w:gridCol w:w="6516"/>
        <w:gridCol w:w="1417"/>
        <w:gridCol w:w="1490"/>
      </w:tblGrid>
      <w:tr w:rsidR="000F13E4" w:rsidRPr="00746DAE" w14:paraId="51236A94" w14:textId="77777777" w:rsidTr="00A47042">
        <w:tc>
          <w:tcPr>
            <w:tcW w:w="6516" w:type="dxa"/>
            <w:vMerge w:val="restart"/>
          </w:tcPr>
          <w:p w14:paraId="6861EDAD" w14:textId="77777777" w:rsidR="000F13E4" w:rsidRPr="00746DAE" w:rsidRDefault="000F13E4" w:rsidP="006842CA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46DAE">
              <w:rPr>
                <w:rFonts w:cs="Calibri"/>
                <w:bCs/>
                <w:sz w:val="20"/>
                <w:szCs w:val="20"/>
                <w:lang w:eastAsia="sk-SK"/>
              </w:rPr>
              <w:t xml:space="preserve">Minimálne povinné požiadavky  </w:t>
            </w:r>
          </w:p>
        </w:tc>
        <w:tc>
          <w:tcPr>
            <w:tcW w:w="2907" w:type="dxa"/>
            <w:gridSpan w:val="2"/>
          </w:tcPr>
          <w:p w14:paraId="0FE7F80B" w14:textId="77777777" w:rsidR="000F13E4" w:rsidRPr="00746DAE" w:rsidRDefault="000F13E4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46DAE">
              <w:rPr>
                <w:rFonts w:cs="Calibri"/>
                <w:bCs/>
                <w:sz w:val="20"/>
                <w:szCs w:val="20"/>
                <w:lang w:eastAsia="sk-SK"/>
              </w:rPr>
              <w:t>Požadované minimálne hodnoty</w:t>
            </w:r>
          </w:p>
        </w:tc>
      </w:tr>
      <w:tr w:rsidR="000F13E4" w:rsidRPr="00746DAE" w14:paraId="02BE3B8A" w14:textId="77777777" w:rsidTr="00692572">
        <w:tc>
          <w:tcPr>
            <w:tcW w:w="6516" w:type="dxa"/>
            <w:vMerge/>
          </w:tcPr>
          <w:p w14:paraId="56BC8C87" w14:textId="77777777" w:rsidR="000F13E4" w:rsidRPr="00746DAE" w:rsidRDefault="000F13E4" w:rsidP="006842CA">
            <w:pPr>
              <w:spacing w:after="0" w:line="240" w:lineRule="auto"/>
              <w:jc w:val="both"/>
              <w:rPr>
                <w:rFonts w:cs="Calibri"/>
                <w:bCs/>
                <w:lang w:eastAsia="sk-SK"/>
              </w:rPr>
            </w:pPr>
          </w:p>
        </w:tc>
        <w:tc>
          <w:tcPr>
            <w:tcW w:w="1417" w:type="dxa"/>
          </w:tcPr>
          <w:p w14:paraId="1A67EBF0" w14:textId="77777777" w:rsidR="000F13E4" w:rsidRPr="00746DAE" w:rsidRDefault="000F13E4" w:rsidP="006842C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sk-SK"/>
              </w:rPr>
            </w:pPr>
            <w:r w:rsidRPr="00746DAE">
              <w:rPr>
                <w:b/>
              </w:rPr>
              <w:t>doc.</w:t>
            </w:r>
          </w:p>
        </w:tc>
        <w:tc>
          <w:tcPr>
            <w:tcW w:w="1490" w:type="dxa"/>
          </w:tcPr>
          <w:p w14:paraId="1FD32850" w14:textId="463546D3" w:rsidR="000F13E4" w:rsidRPr="00746DAE" w:rsidRDefault="004D602E" w:rsidP="006842C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sk-SK"/>
              </w:rPr>
            </w:pPr>
            <w:r>
              <w:rPr>
                <w:rFonts w:cs="Calibri"/>
                <w:b/>
                <w:bCs/>
                <w:lang w:eastAsia="sk-SK"/>
              </w:rPr>
              <w:t>plnenie</w:t>
            </w:r>
          </w:p>
        </w:tc>
      </w:tr>
      <w:tr w:rsidR="000F13E4" w:rsidRPr="00746DAE" w14:paraId="151D6B10" w14:textId="77777777" w:rsidTr="00692572">
        <w:tc>
          <w:tcPr>
            <w:tcW w:w="6516" w:type="dxa"/>
          </w:tcPr>
          <w:p w14:paraId="56FED2A1" w14:textId="77777777" w:rsidR="000F13E4" w:rsidRPr="00D17164" w:rsidRDefault="000F13E4" w:rsidP="006842C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D17164"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  <w:t xml:space="preserve">I. </w:t>
            </w:r>
            <w:r w:rsidRPr="00D17164"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  <w:t>Vzdelávacia činnosť a tvorba študijných materiálov</w:t>
            </w:r>
          </w:p>
          <w:p w14:paraId="08E35EDC" w14:textId="2AAD86CE" w:rsidR="000F13E4" w:rsidRPr="000F13E4" w:rsidRDefault="000F13E4" w:rsidP="008209D8">
            <w:pPr>
              <w:spacing w:after="0" w:line="240" w:lineRule="auto"/>
              <w:ind w:left="313" w:hanging="313"/>
              <w:jc w:val="both"/>
              <w:rPr>
                <w:rFonts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>1.</w:t>
            </w:r>
            <w:r w:rsidR="008209D8">
              <w:rPr>
                <w:rFonts w:cs="Calibri"/>
                <w:bCs/>
                <w:sz w:val="20"/>
                <w:szCs w:val="20"/>
                <w:lang w:eastAsia="sk-SK"/>
              </w:rPr>
              <w:t xml:space="preserve"> </w:t>
            </w:r>
            <w:r w:rsidRPr="000F13E4">
              <w:rPr>
                <w:rFonts w:cs="Calibri"/>
                <w:bCs/>
                <w:sz w:val="20"/>
                <w:szCs w:val="20"/>
                <w:lang w:eastAsia="sk-SK"/>
              </w:rPr>
              <w:t>Vzdelávacia činnosť na VŠ v</w:t>
            </w:r>
            <w:r w:rsidR="008209D8">
              <w:rPr>
                <w:rFonts w:cs="Calibri"/>
                <w:bCs/>
                <w:sz w:val="20"/>
                <w:szCs w:val="20"/>
                <w:lang w:eastAsia="sk-SK"/>
              </w:rPr>
              <w:t xml:space="preserve"> </w:t>
            </w:r>
            <w:r w:rsidRPr="000F13E4">
              <w:rPr>
                <w:rFonts w:cs="Calibri"/>
                <w:bCs/>
                <w:sz w:val="20"/>
                <w:szCs w:val="20"/>
                <w:lang w:eastAsia="sk-SK"/>
              </w:rPr>
              <w:t xml:space="preserve">rozsahu </w:t>
            </w:r>
            <w:r w:rsidRPr="000F13E4">
              <w:rPr>
                <w:rFonts w:cs="Calibri"/>
                <w:bCs/>
                <w:sz w:val="16"/>
                <w:szCs w:val="16"/>
                <w:lang w:eastAsia="sk-SK"/>
              </w:rPr>
              <w:t>(pedagogické pôsobenie uchádzača na VŠ v</w:t>
            </w:r>
            <w:r w:rsidR="008209D8">
              <w:rPr>
                <w:rFonts w:cs="Calibri"/>
                <w:bCs/>
                <w:sz w:val="16"/>
                <w:szCs w:val="16"/>
                <w:lang w:eastAsia="sk-SK"/>
              </w:rPr>
              <w:t> </w:t>
            </w:r>
            <w:r w:rsidRPr="000F13E4">
              <w:rPr>
                <w:rFonts w:cs="Calibri"/>
                <w:bCs/>
                <w:sz w:val="16"/>
                <w:szCs w:val="16"/>
                <w:lang w:eastAsia="sk-SK"/>
              </w:rPr>
              <w:t xml:space="preserve">študijných programoch uskutočňovaných v študijnom odbore, ku ktorému je odbor </w:t>
            </w:r>
            <w:proofErr w:type="spellStart"/>
            <w:r w:rsidRPr="000F13E4">
              <w:rPr>
                <w:rFonts w:cs="Calibri"/>
                <w:bCs/>
                <w:sz w:val="16"/>
                <w:szCs w:val="16"/>
                <w:lang w:eastAsia="sk-SK"/>
              </w:rPr>
              <w:t>HaIK</w:t>
            </w:r>
            <w:proofErr w:type="spellEnd"/>
            <w:r w:rsidRPr="000F13E4">
              <w:rPr>
                <w:rFonts w:cs="Calibri"/>
                <w:bCs/>
                <w:sz w:val="16"/>
                <w:szCs w:val="16"/>
                <w:lang w:eastAsia="sk-SK"/>
              </w:rPr>
              <w:t xml:space="preserve"> priradený, v rozsahu najmenej 50 % ustanoveného týždenného pracovného času)</w:t>
            </w:r>
          </w:p>
          <w:p w14:paraId="15BAC569" w14:textId="6A07EE61" w:rsidR="000F13E4" w:rsidRPr="000F13E4" w:rsidRDefault="000F13E4" w:rsidP="000F13E4">
            <w:pPr>
              <w:spacing w:after="0" w:line="240" w:lineRule="auto"/>
              <w:ind w:left="360" w:hanging="360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0F13E4">
              <w:rPr>
                <w:rFonts w:cs="Calibri"/>
                <w:bCs/>
                <w:sz w:val="20"/>
                <w:szCs w:val="20"/>
                <w:lang w:eastAsia="sk-SK"/>
              </w:rPr>
              <w:t>2</w:t>
            </w:r>
            <w:r>
              <w:rPr>
                <w:rFonts w:cs="Calibri"/>
                <w:bCs/>
                <w:sz w:val="16"/>
                <w:szCs w:val="16"/>
                <w:lang w:eastAsia="sk-SK"/>
              </w:rPr>
              <w:t xml:space="preserve">. </w:t>
            </w:r>
            <w:r w:rsidRPr="000F13E4">
              <w:rPr>
                <w:rFonts w:cs="Calibri"/>
                <w:bCs/>
                <w:sz w:val="20"/>
                <w:szCs w:val="20"/>
                <w:lang w:eastAsia="sk-SK"/>
              </w:rPr>
              <w:t xml:space="preserve">Vysokoškolská učebnica </w:t>
            </w:r>
          </w:p>
          <w:p w14:paraId="39341C6B" w14:textId="77777777" w:rsidR="000F13E4" w:rsidRPr="00BD3787" w:rsidRDefault="000F13E4" w:rsidP="006842CA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 xml:space="preserve">     alebo </w:t>
            </w:r>
          </w:p>
          <w:p w14:paraId="1F331575" w14:textId="77777777" w:rsidR="000F13E4" w:rsidRPr="00BD3787" w:rsidRDefault="000F13E4" w:rsidP="006842CA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  <w:lang w:eastAsia="sk-SK"/>
              </w:rPr>
            </w:pPr>
            <w:r w:rsidRPr="00BD3787">
              <w:rPr>
                <w:rFonts w:cs="Calibri"/>
                <w:bCs/>
                <w:sz w:val="20"/>
                <w:szCs w:val="20"/>
                <w:lang w:eastAsia="sk-SK"/>
              </w:rPr>
              <w:t xml:space="preserve">     učebný text, skriptá (uvádza sa autorský podiel uchádzača)</w:t>
            </w:r>
          </w:p>
        </w:tc>
        <w:tc>
          <w:tcPr>
            <w:tcW w:w="1417" w:type="dxa"/>
          </w:tcPr>
          <w:p w14:paraId="05CAE227" w14:textId="77777777" w:rsidR="000F13E4" w:rsidRPr="001070E6" w:rsidRDefault="000F13E4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5352B1EE" w14:textId="77777777" w:rsidR="000F13E4" w:rsidRPr="001070E6" w:rsidRDefault="000F13E4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3 roky po PhD.</w:t>
            </w:r>
          </w:p>
          <w:p w14:paraId="2680E768" w14:textId="77777777" w:rsidR="000F13E4" w:rsidRDefault="000F13E4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3A3A427E" w14:textId="77777777" w:rsidR="000F13E4" w:rsidRPr="001070E6" w:rsidRDefault="000F13E4" w:rsidP="006842CA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  <w:lang w:eastAsia="sk-SK"/>
              </w:rPr>
            </w:pPr>
          </w:p>
          <w:p w14:paraId="6815C113" w14:textId="77777777" w:rsidR="000F13E4" w:rsidRPr="001070E6" w:rsidRDefault="000F13E4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1 (3 AH)</w:t>
            </w:r>
          </w:p>
          <w:p w14:paraId="259CE5EC" w14:textId="77777777" w:rsidR="000F13E4" w:rsidRPr="001070E6" w:rsidRDefault="000F13E4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alebo</w:t>
            </w:r>
          </w:p>
          <w:p w14:paraId="0F2D576B" w14:textId="75C25D42" w:rsidR="000F13E4" w:rsidRPr="001070E6" w:rsidRDefault="000F13E4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1 (3 AH)</w:t>
            </w:r>
            <w:r w:rsidR="00F9464C">
              <w:rPr>
                <w:rFonts w:cs="Calibri"/>
                <w:bCs/>
                <w:sz w:val="20"/>
                <w:szCs w:val="20"/>
                <w:lang w:eastAsia="sk-SK"/>
              </w:rPr>
              <w:t>*)</w:t>
            </w:r>
          </w:p>
        </w:tc>
        <w:tc>
          <w:tcPr>
            <w:tcW w:w="1490" w:type="dxa"/>
          </w:tcPr>
          <w:p w14:paraId="4B6C4EF2" w14:textId="321E4A1E" w:rsidR="000F13E4" w:rsidRPr="001070E6" w:rsidRDefault="000F13E4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</w:tc>
      </w:tr>
      <w:tr w:rsidR="000F13E4" w:rsidRPr="00746DAE" w14:paraId="6D1A0E73" w14:textId="77777777" w:rsidTr="00692572">
        <w:tc>
          <w:tcPr>
            <w:tcW w:w="6516" w:type="dxa"/>
          </w:tcPr>
          <w:p w14:paraId="24A113CA" w14:textId="77777777" w:rsidR="000F13E4" w:rsidRPr="00BD3787" w:rsidRDefault="000F13E4" w:rsidP="006842C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BD3787"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  <w:t xml:space="preserve">II. </w:t>
            </w:r>
            <w:r w:rsidRPr="00BD3787"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  <w:t>Vedeckovýskumná činnosť</w:t>
            </w:r>
          </w:p>
          <w:p w14:paraId="397532A1" w14:textId="77777777" w:rsidR="008209D8" w:rsidRDefault="000F13E4" w:rsidP="00C3304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3" w:hanging="284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8209D8">
              <w:rPr>
                <w:rFonts w:cs="Calibri"/>
                <w:bCs/>
                <w:sz w:val="20"/>
                <w:szCs w:val="20"/>
                <w:lang w:eastAsia="sk-SK"/>
              </w:rPr>
              <w:t>Vedecké práce  kategórie A+</w:t>
            </w:r>
            <w:r w:rsidR="008209D8" w:rsidRPr="008209D8">
              <w:rPr>
                <w:rFonts w:cs="Calibri"/>
                <w:bCs/>
                <w:sz w:val="20"/>
                <w:szCs w:val="20"/>
                <w:lang w:eastAsia="sk-SK"/>
              </w:rPr>
              <w:t xml:space="preserve"> </w:t>
            </w:r>
            <w:r w:rsidRPr="008209D8">
              <w:rPr>
                <w:rFonts w:cs="Calibri"/>
                <w:bCs/>
                <w:sz w:val="20"/>
                <w:szCs w:val="20"/>
                <w:lang w:eastAsia="sk-SK"/>
              </w:rPr>
              <w:t>/</w:t>
            </w:r>
            <w:r w:rsidR="008209D8" w:rsidRPr="008209D8">
              <w:rPr>
                <w:rFonts w:cs="Calibri"/>
                <w:bCs/>
                <w:sz w:val="20"/>
                <w:szCs w:val="20"/>
                <w:lang w:eastAsia="sk-SK"/>
              </w:rPr>
              <w:t xml:space="preserve"> </w:t>
            </w:r>
            <w:r w:rsidRPr="008209D8">
              <w:rPr>
                <w:rFonts w:cs="Calibri"/>
                <w:bCs/>
                <w:sz w:val="20"/>
                <w:szCs w:val="20"/>
                <w:lang w:eastAsia="sk-SK"/>
              </w:rPr>
              <w:t>publikácie s preukázateľným podstatným autorským prínosom **)</w:t>
            </w:r>
          </w:p>
          <w:p w14:paraId="6AFDC112" w14:textId="77777777" w:rsidR="008209D8" w:rsidRDefault="000F13E4" w:rsidP="008209D8">
            <w:pPr>
              <w:pStyle w:val="Odsekzoznamu"/>
              <w:spacing w:after="0" w:line="240" w:lineRule="auto"/>
              <w:ind w:left="313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8209D8">
              <w:rPr>
                <w:rFonts w:cs="Calibri"/>
                <w:bCs/>
                <w:sz w:val="20"/>
                <w:szCs w:val="20"/>
                <w:lang w:eastAsia="sk-SK"/>
              </w:rPr>
              <w:t>alebo</w:t>
            </w:r>
          </w:p>
          <w:p w14:paraId="6DD970CE" w14:textId="77777777" w:rsidR="008209D8" w:rsidRDefault="000F13E4" w:rsidP="008209D8">
            <w:pPr>
              <w:pStyle w:val="Odsekzoznamu"/>
              <w:spacing w:after="0" w:line="240" w:lineRule="auto"/>
              <w:ind w:left="313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8209D8">
              <w:rPr>
                <w:rFonts w:cs="Calibri"/>
                <w:bCs/>
                <w:sz w:val="20"/>
                <w:szCs w:val="20"/>
                <w:lang w:eastAsia="sk-SK"/>
              </w:rPr>
              <w:t>Vedecké práce kategórie A- až A+ / publikácie s preukázateľným podstatným autorským prínosom **)</w:t>
            </w:r>
          </w:p>
          <w:p w14:paraId="5142FAC1" w14:textId="77777777" w:rsidR="008209D8" w:rsidRDefault="000F13E4" w:rsidP="00C3304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8209D8">
              <w:rPr>
                <w:rFonts w:cs="Calibri"/>
                <w:bCs/>
                <w:sz w:val="20"/>
                <w:szCs w:val="20"/>
                <w:lang w:eastAsia="sk-SK"/>
              </w:rPr>
              <w:t>z toho vedecké práce kategórie A alebo A+</w:t>
            </w:r>
          </w:p>
          <w:p w14:paraId="539E142D" w14:textId="200DD261" w:rsidR="000F13E4" w:rsidRPr="00713E96" w:rsidRDefault="008209D8" w:rsidP="00C3304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3" w:hanging="284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8209D8">
              <w:rPr>
                <w:rFonts w:cs="Calibri"/>
                <w:bCs/>
                <w:sz w:val="20"/>
                <w:szCs w:val="20"/>
                <w:lang w:eastAsia="sk-SK"/>
              </w:rPr>
              <w:t>Vedecká monografia alebo publikácia charakteru vedeckej monografie kategórie A- až A+</w:t>
            </w:r>
          </w:p>
        </w:tc>
        <w:tc>
          <w:tcPr>
            <w:tcW w:w="1417" w:type="dxa"/>
          </w:tcPr>
          <w:p w14:paraId="7278E028" w14:textId="77777777" w:rsidR="000F13E4" w:rsidRPr="001070E6" w:rsidRDefault="000F13E4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223C4842" w14:textId="5E65AE04" w:rsidR="000F13E4" w:rsidRPr="001070E6" w:rsidRDefault="008209D8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>5/3</w:t>
            </w:r>
          </w:p>
          <w:p w14:paraId="7DACCAD7" w14:textId="5CD17433" w:rsidR="000F13E4" w:rsidRDefault="000F13E4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6A63C0C9" w14:textId="784BD5EA" w:rsidR="008209D8" w:rsidRPr="001070E6" w:rsidRDefault="008209D8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>alebo</w:t>
            </w:r>
          </w:p>
          <w:p w14:paraId="68EE8327" w14:textId="360A0867" w:rsidR="000F13E4" w:rsidRPr="001070E6" w:rsidRDefault="008209D8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>10</w:t>
            </w:r>
            <w:r w:rsidR="000F13E4" w:rsidRPr="001070E6">
              <w:rPr>
                <w:rFonts w:cs="Calibri"/>
                <w:bCs/>
                <w:sz w:val="20"/>
                <w:szCs w:val="20"/>
                <w:lang w:eastAsia="sk-SK"/>
              </w:rPr>
              <w:t>/3</w:t>
            </w:r>
          </w:p>
          <w:p w14:paraId="212A627C" w14:textId="77777777" w:rsidR="000F13E4" w:rsidRPr="001070E6" w:rsidRDefault="000F13E4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7210F76D" w14:textId="46C37968" w:rsidR="000F13E4" w:rsidRPr="001070E6" w:rsidRDefault="008209D8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>4</w:t>
            </w:r>
          </w:p>
          <w:p w14:paraId="2B0ABDA8" w14:textId="77777777" w:rsidR="000F13E4" w:rsidRPr="001070E6" w:rsidRDefault="000F13E4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90" w:type="dxa"/>
          </w:tcPr>
          <w:p w14:paraId="47784C75" w14:textId="5F7A9F86" w:rsidR="000F13E4" w:rsidRPr="001070E6" w:rsidRDefault="000F13E4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</w:tc>
      </w:tr>
      <w:tr w:rsidR="000F13E4" w:rsidRPr="00746DAE" w14:paraId="018A96AD" w14:textId="77777777" w:rsidTr="00692572">
        <w:tc>
          <w:tcPr>
            <w:tcW w:w="6516" w:type="dxa"/>
          </w:tcPr>
          <w:p w14:paraId="1BA94BD7" w14:textId="77777777" w:rsidR="000F13E4" w:rsidRPr="00BD3787" w:rsidRDefault="000F13E4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</w:pPr>
            <w:r w:rsidRPr="00BD3787"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  <w:t xml:space="preserve">III. </w:t>
            </w:r>
            <w:r w:rsidRPr="00BD3787"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  <w:t>Ohlasy na publikačné výstupy</w:t>
            </w:r>
          </w:p>
          <w:p w14:paraId="48CF2689" w14:textId="072AFE12" w:rsidR="000F13E4" w:rsidRPr="008209D8" w:rsidRDefault="000F13E4" w:rsidP="00C33044">
            <w:pPr>
              <w:pStyle w:val="Odsekzoznamu"/>
              <w:numPr>
                <w:ilvl w:val="0"/>
                <w:numId w:val="7"/>
              </w:numPr>
              <w:spacing w:after="120" w:line="240" w:lineRule="auto"/>
              <w:ind w:left="312" w:hanging="284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8209D8">
              <w:rPr>
                <w:rFonts w:cs="Calibri"/>
                <w:bCs/>
                <w:sz w:val="20"/>
                <w:szCs w:val="20"/>
                <w:lang w:eastAsia="sk-SK"/>
              </w:rPr>
              <w:t xml:space="preserve">Ohlasy registrované vo </w:t>
            </w:r>
            <w:proofErr w:type="spellStart"/>
            <w:r w:rsidRPr="008209D8">
              <w:rPr>
                <w:rFonts w:cs="Calibri"/>
                <w:bCs/>
                <w:sz w:val="20"/>
                <w:szCs w:val="20"/>
                <w:lang w:eastAsia="sk-SK"/>
              </w:rPr>
              <w:t>WoS</w:t>
            </w:r>
            <w:proofErr w:type="spellEnd"/>
            <w:r w:rsidRPr="008209D8">
              <w:rPr>
                <w:rFonts w:cs="Calibri"/>
                <w:bCs/>
                <w:sz w:val="20"/>
                <w:szCs w:val="20"/>
                <w:lang w:eastAsia="sk-SK"/>
              </w:rPr>
              <w:t xml:space="preserve"> a/alebo SCOPUS</w:t>
            </w:r>
          </w:p>
        </w:tc>
        <w:tc>
          <w:tcPr>
            <w:tcW w:w="1417" w:type="dxa"/>
          </w:tcPr>
          <w:p w14:paraId="4E062EC9" w14:textId="77777777" w:rsidR="000F13E4" w:rsidRPr="001070E6" w:rsidRDefault="000F13E4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7E338D8F" w14:textId="54A74AFF" w:rsidR="000F13E4" w:rsidRPr="001070E6" w:rsidRDefault="008209D8" w:rsidP="008209D8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90" w:type="dxa"/>
          </w:tcPr>
          <w:p w14:paraId="7FB29853" w14:textId="04795E25" w:rsidR="000F13E4" w:rsidRPr="001070E6" w:rsidRDefault="000F13E4" w:rsidP="008209D8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</w:tc>
      </w:tr>
      <w:tr w:rsidR="000F13E4" w:rsidRPr="00746DAE" w14:paraId="7DAB9E02" w14:textId="77777777" w:rsidTr="00692572">
        <w:tc>
          <w:tcPr>
            <w:tcW w:w="6516" w:type="dxa"/>
          </w:tcPr>
          <w:p w14:paraId="3CC31B54" w14:textId="77777777" w:rsidR="000F13E4" w:rsidRPr="00B060AB" w:rsidRDefault="000F13E4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</w:pPr>
            <w:r w:rsidRPr="00B060AB">
              <w:rPr>
                <w:rFonts w:cs="Calibri"/>
                <w:bCs/>
                <w:sz w:val="20"/>
                <w:szCs w:val="20"/>
                <w:u w:val="single"/>
                <w:lang w:eastAsia="sk-SK"/>
              </w:rPr>
              <w:t xml:space="preserve">IV. </w:t>
            </w:r>
            <w:r w:rsidRPr="00B060AB">
              <w:rPr>
                <w:rFonts w:cs="Calibri"/>
                <w:b/>
                <w:bCs/>
                <w:sz w:val="20"/>
                <w:szCs w:val="20"/>
                <w:u w:val="single"/>
                <w:lang w:eastAsia="sk-SK"/>
              </w:rPr>
              <w:t>Vedecká škola  a medzinárodná akceptácia</w:t>
            </w:r>
          </w:p>
          <w:p w14:paraId="23FC2D00" w14:textId="615668AD" w:rsidR="000F13E4" w:rsidRPr="008209D8" w:rsidRDefault="000F13E4" w:rsidP="00C33044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13" w:hanging="284"/>
              <w:jc w:val="both"/>
              <w:rPr>
                <w:rFonts w:cs="Calibri"/>
                <w:bCs/>
                <w:sz w:val="16"/>
                <w:szCs w:val="16"/>
                <w:lang w:eastAsia="sk-SK"/>
              </w:rPr>
            </w:pPr>
            <w:r w:rsidRPr="008209D8">
              <w:rPr>
                <w:rFonts w:cs="Calibri"/>
                <w:bCs/>
                <w:sz w:val="20"/>
                <w:szCs w:val="20"/>
                <w:lang w:eastAsia="sk-SK"/>
              </w:rPr>
              <w:t xml:space="preserve">Výchova doktorandov </w:t>
            </w:r>
            <w:r w:rsidRPr="008209D8">
              <w:rPr>
                <w:rFonts w:cs="Calibri"/>
                <w:bCs/>
                <w:sz w:val="16"/>
                <w:szCs w:val="16"/>
                <w:lang w:eastAsia="sk-SK"/>
              </w:rPr>
              <w:t>(skončený doktorand/doktorand po dizertačnej skúške)</w:t>
            </w:r>
          </w:p>
          <w:p w14:paraId="0624680C" w14:textId="77777777" w:rsidR="008209D8" w:rsidRDefault="000F13E4" w:rsidP="00C33044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13" w:hanging="284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8209D8">
              <w:rPr>
                <w:rFonts w:cs="Calibri"/>
                <w:bCs/>
                <w:sz w:val="20"/>
                <w:szCs w:val="20"/>
                <w:lang w:eastAsia="sk-SK"/>
              </w:rPr>
              <w:t xml:space="preserve">Vedúci výskumného projektu </w:t>
            </w:r>
            <w:r w:rsidRPr="008209D8">
              <w:rPr>
                <w:rFonts w:cs="Calibri"/>
                <w:bCs/>
                <w:sz w:val="16"/>
                <w:szCs w:val="16"/>
                <w:lang w:eastAsia="sk-SK"/>
              </w:rPr>
              <w:t>(úspešne ukončeného)</w:t>
            </w:r>
            <w:r w:rsidRPr="008209D8">
              <w:rPr>
                <w:rFonts w:cs="Calibri"/>
                <w:bCs/>
                <w:sz w:val="20"/>
                <w:szCs w:val="20"/>
                <w:lang w:eastAsia="sk-SK"/>
              </w:rPr>
              <w:t xml:space="preserve"> alebo získanie vedeckej hodnosti DrSc.</w:t>
            </w:r>
          </w:p>
          <w:p w14:paraId="55E1EF53" w14:textId="23DD9185" w:rsidR="000F13E4" w:rsidRPr="008209D8" w:rsidRDefault="000F13E4" w:rsidP="00C33044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13" w:hanging="284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8209D8">
              <w:rPr>
                <w:rFonts w:cs="Calibri"/>
                <w:bCs/>
                <w:sz w:val="20"/>
                <w:szCs w:val="20"/>
                <w:lang w:eastAsia="sk-SK"/>
              </w:rPr>
              <w:t xml:space="preserve">Medzinárodná akceptácia z rozličných štátov mimo SR  </w:t>
            </w:r>
          </w:p>
        </w:tc>
        <w:tc>
          <w:tcPr>
            <w:tcW w:w="1417" w:type="dxa"/>
          </w:tcPr>
          <w:p w14:paraId="57A717F8" w14:textId="77777777" w:rsidR="000F13E4" w:rsidRPr="001070E6" w:rsidRDefault="000F13E4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404F769C" w14:textId="77777777" w:rsidR="000F13E4" w:rsidRPr="001070E6" w:rsidRDefault="000F13E4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-</w:t>
            </w:r>
          </w:p>
          <w:p w14:paraId="43861FA1" w14:textId="77777777" w:rsidR="000F13E4" w:rsidRPr="001070E6" w:rsidRDefault="000F13E4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-</w:t>
            </w:r>
          </w:p>
          <w:p w14:paraId="0B783EFB" w14:textId="77777777" w:rsidR="000F13E4" w:rsidRPr="001070E6" w:rsidRDefault="000F13E4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  <w:p w14:paraId="1F14CE58" w14:textId="77777777" w:rsidR="000F13E4" w:rsidRPr="001070E6" w:rsidRDefault="000F13E4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1070E6">
              <w:rPr>
                <w:rFonts w:cs="Calibri"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90" w:type="dxa"/>
          </w:tcPr>
          <w:p w14:paraId="395E9CA1" w14:textId="06AA01E8" w:rsidR="000F13E4" w:rsidRPr="001070E6" w:rsidRDefault="000F13E4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</w:p>
        </w:tc>
      </w:tr>
    </w:tbl>
    <w:p w14:paraId="4AFBB975" w14:textId="77777777" w:rsidR="008209D8" w:rsidRPr="00B060AB" w:rsidRDefault="008209D8" w:rsidP="008209D8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060AB">
        <w:rPr>
          <w:rFonts w:asciiTheme="minorHAnsi" w:hAnsiTheme="minorHAnsi"/>
          <w:sz w:val="20"/>
          <w:szCs w:val="20"/>
        </w:rPr>
        <w:t>Vysvetlivky:</w:t>
      </w:r>
    </w:p>
    <w:p w14:paraId="3606A129" w14:textId="739DA12D" w:rsidR="008209D8" w:rsidRPr="00B060AB" w:rsidRDefault="008209D8" w:rsidP="008209D8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B060AB">
        <w:rPr>
          <w:rFonts w:asciiTheme="minorHAnsi" w:hAnsiTheme="minorHAnsi"/>
          <w:sz w:val="16"/>
          <w:szCs w:val="16"/>
        </w:rPr>
        <w:t xml:space="preserve">*) v súlade s čl. 3 ods.2 b)  Vnútorného predpisu UK č.24/2021, ktorý stanovuje Rámcové kritéria na získavanie titulu docent a profesor na </w:t>
      </w:r>
      <w:r>
        <w:rPr>
          <w:rFonts w:asciiTheme="minorHAnsi" w:hAnsiTheme="minorHAnsi"/>
          <w:sz w:val="16"/>
          <w:szCs w:val="16"/>
        </w:rPr>
        <w:t>U</w:t>
      </w:r>
      <w:r w:rsidRPr="00B060AB">
        <w:rPr>
          <w:rFonts w:asciiTheme="minorHAnsi" w:hAnsiTheme="minorHAnsi"/>
          <w:sz w:val="16"/>
          <w:szCs w:val="16"/>
        </w:rPr>
        <w:t xml:space="preserve">niverzite Komenského v Bratislave, minimálnou požiadavkou pre všetky odbory </w:t>
      </w:r>
      <w:proofErr w:type="spellStart"/>
      <w:r w:rsidRPr="00B060AB">
        <w:rPr>
          <w:rFonts w:asciiTheme="minorHAnsi" w:hAnsiTheme="minorHAnsi"/>
          <w:sz w:val="16"/>
          <w:szCs w:val="16"/>
        </w:rPr>
        <w:t>HaIK</w:t>
      </w:r>
      <w:proofErr w:type="spellEnd"/>
      <w:r w:rsidRPr="00B060AB">
        <w:rPr>
          <w:rFonts w:asciiTheme="minorHAnsi" w:hAnsiTheme="minorHAnsi"/>
          <w:sz w:val="16"/>
          <w:szCs w:val="16"/>
        </w:rPr>
        <w:t xml:space="preserve"> na </w:t>
      </w:r>
      <w:proofErr w:type="spellStart"/>
      <w:r w:rsidRPr="00B060AB">
        <w:rPr>
          <w:rFonts w:asciiTheme="minorHAnsi" w:hAnsiTheme="minorHAnsi"/>
          <w:sz w:val="16"/>
          <w:szCs w:val="16"/>
        </w:rPr>
        <w:t>PríF</w:t>
      </w:r>
      <w:proofErr w:type="spellEnd"/>
      <w:r w:rsidRPr="00B060AB">
        <w:rPr>
          <w:rFonts w:asciiTheme="minorHAnsi" w:hAnsiTheme="minorHAnsi"/>
          <w:sz w:val="16"/>
          <w:szCs w:val="16"/>
        </w:rPr>
        <w:t xml:space="preserve"> UK je autorstvo alebo spoluautorstvo najmenej jednej práce s didaktickým a</w:t>
      </w:r>
      <w:r w:rsidR="000F77FA">
        <w:rPr>
          <w:rFonts w:asciiTheme="minorHAnsi" w:hAnsiTheme="minorHAnsi"/>
          <w:sz w:val="16"/>
          <w:szCs w:val="16"/>
        </w:rPr>
        <w:t>lebo prehľadovým charakterom, te</w:t>
      </w:r>
      <w:r w:rsidRPr="00B060AB">
        <w:rPr>
          <w:rFonts w:asciiTheme="minorHAnsi" w:hAnsiTheme="minorHAnsi"/>
          <w:sz w:val="16"/>
          <w:szCs w:val="16"/>
        </w:rPr>
        <w:t xml:space="preserve">maticky zameranej na študijný odbor predmetného </w:t>
      </w:r>
      <w:proofErr w:type="spellStart"/>
      <w:r w:rsidRPr="00B060AB">
        <w:rPr>
          <w:rFonts w:asciiTheme="minorHAnsi" w:hAnsiTheme="minorHAnsi"/>
          <w:sz w:val="16"/>
          <w:szCs w:val="16"/>
        </w:rPr>
        <w:t>HaIK</w:t>
      </w:r>
      <w:proofErr w:type="spellEnd"/>
      <w:r w:rsidRPr="00B060AB">
        <w:rPr>
          <w:rFonts w:asciiTheme="minorHAnsi" w:hAnsiTheme="minorHAnsi"/>
          <w:sz w:val="16"/>
          <w:szCs w:val="16"/>
        </w:rPr>
        <w:t>, s rozsahom skutočného podielu uchádzača minimálne tri autorské hárky v dielach ako skriptá, učebné texty, učebnice, odborné knižné publikácie,</w:t>
      </w:r>
      <w:r>
        <w:rPr>
          <w:rFonts w:asciiTheme="minorHAnsi" w:hAnsiTheme="minorHAnsi"/>
          <w:sz w:val="16"/>
          <w:szCs w:val="16"/>
        </w:rPr>
        <w:t xml:space="preserve"> </w:t>
      </w:r>
      <w:r w:rsidRPr="00B060AB">
        <w:rPr>
          <w:rFonts w:asciiTheme="minorHAnsi" w:hAnsiTheme="minorHAnsi"/>
          <w:sz w:val="16"/>
          <w:szCs w:val="16"/>
        </w:rPr>
        <w:t>monografie alebo kapitoly v</w:t>
      </w:r>
      <w:r>
        <w:rPr>
          <w:rFonts w:asciiTheme="minorHAnsi" w:hAnsiTheme="minorHAnsi"/>
          <w:sz w:val="16"/>
          <w:szCs w:val="16"/>
        </w:rPr>
        <w:t> </w:t>
      </w:r>
      <w:r w:rsidRPr="00B060AB">
        <w:rPr>
          <w:rFonts w:asciiTheme="minorHAnsi" w:hAnsiTheme="minorHAnsi"/>
          <w:sz w:val="16"/>
          <w:szCs w:val="16"/>
        </w:rPr>
        <w:t>týchto dielach, vysvetlivky k mapovým dielam vrátane spoluautorstva mapového diela prípadne diela podobného charakteru vo vedeckých periodikách alebo</w:t>
      </w:r>
      <w:r>
        <w:rPr>
          <w:rFonts w:asciiTheme="minorHAnsi" w:hAnsiTheme="minorHAnsi"/>
          <w:sz w:val="16"/>
          <w:szCs w:val="16"/>
        </w:rPr>
        <w:t xml:space="preserve"> monotematicky zameraných ved</w:t>
      </w:r>
      <w:r w:rsidRPr="00B060AB">
        <w:rPr>
          <w:rFonts w:asciiTheme="minorHAnsi" w:hAnsiTheme="minorHAnsi"/>
          <w:sz w:val="16"/>
          <w:szCs w:val="16"/>
        </w:rPr>
        <w:t>eckých (nie konferenčných) zborníkoch, vrátane elektronických edícií.</w:t>
      </w:r>
    </w:p>
    <w:p w14:paraId="37616BB3" w14:textId="2DC1066C" w:rsidR="008209D8" w:rsidRDefault="008209D8" w:rsidP="008209D8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B060AB">
        <w:rPr>
          <w:rFonts w:asciiTheme="minorHAnsi" w:hAnsiTheme="minorHAnsi"/>
          <w:sz w:val="16"/>
          <w:szCs w:val="16"/>
        </w:rPr>
        <w:t xml:space="preserve">**) </w:t>
      </w:r>
      <w:r w:rsidR="006B7DDD">
        <w:rPr>
          <w:rFonts w:asciiTheme="minorHAnsi" w:hAnsiTheme="minorHAnsi"/>
          <w:sz w:val="16"/>
          <w:szCs w:val="16"/>
        </w:rPr>
        <w:t xml:space="preserve">O splnení </w:t>
      </w:r>
      <w:r w:rsidRPr="001070E6">
        <w:rPr>
          <w:rFonts w:asciiTheme="minorHAnsi" w:hAnsiTheme="minorHAnsi"/>
          <w:sz w:val="16"/>
          <w:szCs w:val="16"/>
        </w:rPr>
        <w:t xml:space="preserve">podmienky významného autorského podielu sa explicitne vyjadrí habilitačná/inauguračná  komisia vo svojom </w:t>
      </w:r>
      <w:r w:rsidR="006B7DDD">
        <w:rPr>
          <w:rFonts w:asciiTheme="minorHAnsi" w:hAnsiTheme="minorHAnsi"/>
          <w:sz w:val="16"/>
          <w:szCs w:val="16"/>
        </w:rPr>
        <w:t xml:space="preserve">stanovisku </w:t>
      </w:r>
      <w:r w:rsidRPr="001070E6">
        <w:rPr>
          <w:rFonts w:asciiTheme="minorHAnsi" w:hAnsiTheme="minorHAnsi"/>
          <w:sz w:val="16"/>
          <w:szCs w:val="16"/>
        </w:rPr>
        <w:t>k</w:t>
      </w:r>
      <w:r>
        <w:rPr>
          <w:rFonts w:asciiTheme="minorHAnsi" w:hAnsiTheme="minorHAnsi"/>
          <w:sz w:val="16"/>
          <w:szCs w:val="16"/>
        </w:rPr>
        <w:t> </w:t>
      </w:r>
      <w:r w:rsidRPr="001070E6">
        <w:rPr>
          <w:rFonts w:asciiTheme="minorHAnsi" w:hAnsiTheme="minorHAnsi"/>
          <w:sz w:val="16"/>
          <w:szCs w:val="16"/>
        </w:rPr>
        <w:t>začatiu habilitačného/inauguračného konania.</w:t>
      </w:r>
    </w:p>
    <w:p w14:paraId="2F6D88A5" w14:textId="77777777" w:rsidR="008209D8" w:rsidRDefault="008209D8" w:rsidP="008209D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81FFAE2" w14:textId="5809EDEC" w:rsidR="008209D8" w:rsidRPr="00CB5092" w:rsidRDefault="008209D8" w:rsidP="008209D8">
      <w:pPr>
        <w:spacing w:after="120" w:line="240" w:lineRule="auto"/>
        <w:rPr>
          <w:rFonts w:asciiTheme="minorHAnsi" w:hAnsiTheme="minorHAnsi"/>
          <w:i/>
          <w:sz w:val="20"/>
          <w:szCs w:val="20"/>
          <w:u w:val="single"/>
        </w:rPr>
      </w:pPr>
      <w:r w:rsidRPr="00CB5092">
        <w:rPr>
          <w:rFonts w:asciiTheme="minorHAnsi" w:hAnsiTheme="minorHAnsi"/>
          <w:i/>
          <w:sz w:val="20"/>
          <w:szCs w:val="20"/>
          <w:u w:val="single"/>
        </w:rPr>
        <w:t xml:space="preserve">Kategorizácia výstupov pre odbory </w:t>
      </w:r>
      <w:proofErr w:type="spellStart"/>
      <w:r w:rsidRPr="00CB5092">
        <w:rPr>
          <w:rFonts w:asciiTheme="minorHAnsi" w:hAnsiTheme="minorHAnsi"/>
          <w:i/>
          <w:sz w:val="20"/>
          <w:szCs w:val="20"/>
          <w:u w:val="single"/>
        </w:rPr>
        <w:t>HaIK</w:t>
      </w:r>
      <w:proofErr w:type="spellEnd"/>
      <w:r w:rsidRPr="00CB5092">
        <w:rPr>
          <w:rFonts w:asciiTheme="minorHAnsi" w:hAnsiTheme="minorHAnsi"/>
          <w:i/>
          <w:sz w:val="20"/>
          <w:szCs w:val="20"/>
          <w:u w:val="single"/>
        </w:rPr>
        <w:t xml:space="preserve"> viazané na študijný odbor </w:t>
      </w:r>
      <w:r w:rsidR="00DF63B1">
        <w:rPr>
          <w:rFonts w:asciiTheme="minorHAnsi" w:hAnsiTheme="minorHAnsi"/>
          <w:i/>
          <w:sz w:val="20"/>
          <w:szCs w:val="20"/>
          <w:u w:val="single"/>
        </w:rPr>
        <w:t>Ekologické a environmentálne vedy</w:t>
      </w:r>
      <w:r w:rsidRPr="00CB5092">
        <w:rPr>
          <w:rFonts w:asciiTheme="minorHAnsi" w:hAnsiTheme="minorHAnsi"/>
          <w:i/>
          <w:sz w:val="20"/>
          <w:szCs w:val="20"/>
          <w:u w:val="single"/>
        </w:rPr>
        <w:t>:</w:t>
      </w:r>
    </w:p>
    <w:tbl>
      <w:tblPr>
        <w:tblStyle w:val="Mriekatabuky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8812"/>
      </w:tblGrid>
      <w:tr w:rsidR="00AD665C" w:rsidRPr="00AD665C" w14:paraId="75BCC588" w14:textId="77777777" w:rsidTr="00AD665C">
        <w:trPr>
          <w:trHeight w:val="383"/>
        </w:trPr>
        <w:tc>
          <w:tcPr>
            <w:tcW w:w="299" w:type="pct"/>
          </w:tcPr>
          <w:p w14:paraId="245357A4" w14:textId="0A2119A9" w:rsidR="00AD665C" w:rsidRPr="00AD665C" w:rsidRDefault="00AD665C" w:rsidP="00AD665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665C">
              <w:rPr>
                <w:rFonts w:asciiTheme="minorHAnsi" w:hAnsiTheme="minorHAnsi"/>
                <w:b/>
                <w:sz w:val="24"/>
                <w:szCs w:val="24"/>
              </w:rPr>
              <w:t>A+</w:t>
            </w:r>
          </w:p>
        </w:tc>
        <w:tc>
          <w:tcPr>
            <w:tcW w:w="4701" w:type="pct"/>
          </w:tcPr>
          <w:p w14:paraId="2C55E19B" w14:textId="354FCD22" w:rsidR="00AD665C" w:rsidRPr="00AD665C" w:rsidRDefault="00AD665C" w:rsidP="00AD665C">
            <w:pPr>
              <w:pStyle w:val="Odsekzoznamu"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318" w:hanging="318"/>
              <w:rPr>
                <w:rFonts w:asciiTheme="minorHAnsi" w:hAnsiTheme="minorHAnsi"/>
                <w:sz w:val="16"/>
                <w:szCs w:val="16"/>
              </w:rPr>
            </w:pPr>
            <w:r w:rsidRPr="00AD665C">
              <w:rPr>
                <w:rFonts w:asciiTheme="minorHAnsi" w:hAnsiTheme="minorHAnsi"/>
                <w:sz w:val="16"/>
                <w:szCs w:val="16"/>
              </w:rPr>
              <w:t xml:space="preserve">vedecké práce z obdobia do 5 rokov pred podaním žiadosti o habilitáciu alebo inauguráciu v periodikách zaradených do </w:t>
            </w:r>
            <w:proofErr w:type="spellStart"/>
            <w:r w:rsidRPr="00AD665C">
              <w:rPr>
                <w:rFonts w:asciiTheme="minorHAnsi" w:hAnsiTheme="minorHAnsi"/>
                <w:sz w:val="16"/>
                <w:szCs w:val="16"/>
              </w:rPr>
              <w:t>kvartilu</w:t>
            </w:r>
            <w:proofErr w:type="spellEnd"/>
            <w:r w:rsidRPr="00AD665C">
              <w:rPr>
                <w:rFonts w:asciiTheme="minorHAnsi" w:hAnsiTheme="minorHAnsi"/>
                <w:sz w:val="16"/>
                <w:szCs w:val="16"/>
              </w:rPr>
              <w:t xml:space="preserve"> Q1 alebo Q2 podľa JCR, alebo</w:t>
            </w:r>
          </w:p>
        </w:tc>
      </w:tr>
      <w:tr w:rsidR="00AD665C" w:rsidRPr="00AD665C" w14:paraId="40C355D7" w14:textId="77777777" w:rsidTr="00AD665C">
        <w:trPr>
          <w:trHeight w:val="383"/>
        </w:trPr>
        <w:tc>
          <w:tcPr>
            <w:tcW w:w="299" w:type="pct"/>
          </w:tcPr>
          <w:p w14:paraId="1835F123" w14:textId="77777777" w:rsidR="00AD665C" w:rsidRPr="00AD665C" w:rsidRDefault="00AD665C" w:rsidP="00A14334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701" w:type="pct"/>
          </w:tcPr>
          <w:p w14:paraId="68708C4D" w14:textId="27C19ADC" w:rsidR="00AD665C" w:rsidRPr="00AD665C" w:rsidRDefault="00AD665C" w:rsidP="00AD665C">
            <w:pPr>
              <w:pStyle w:val="Odsekzoznamu"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318" w:hanging="318"/>
              <w:rPr>
                <w:rFonts w:asciiTheme="minorHAnsi" w:hAnsiTheme="minorHAnsi"/>
                <w:sz w:val="16"/>
                <w:szCs w:val="16"/>
              </w:rPr>
            </w:pPr>
            <w:r w:rsidRPr="00AD665C">
              <w:rPr>
                <w:rFonts w:asciiTheme="minorHAnsi" w:hAnsiTheme="minorHAnsi"/>
                <w:sz w:val="16"/>
                <w:szCs w:val="16"/>
              </w:rPr>
              <w:t xml:space="preserve">vedecké práce v periodikách zaradených do </w:t>
            </w:r>
            <w:proofErr w:type="spellStart"/>
            <w:r w:rsidRPr="00AD665C">
              <w:rPr>
                <w:rFonts w:asciiTheme="minorHAnsi" w:hAnsiTheme="minorHAnsi"/>
                <w:sz w:val="16"/>
                <w:szCs w:val="16"/>
              </w:rPr>
              <w:t>kvartilu</w:t>
            </w:r>
            <w:proofErr w:type="spellEnd"/>
            <w:r w:rsidRPr="00AD665C">
              <w:rPr>
                <w:rFonts w:asciiTheme="minorHAnsi" w:hAnsiTheme="minorHAnsi"/>
                <w:sz w:val="16"/>
                <w:szCs w:val="16"/>
              </w:rPr>
              <w:t xml:space="preserve"> Q1 alebo Q2 podľa JCR, na ktoré je evidovaných najmenej 5 ohlasov v citačných databázach WOS/SCOPUS, alebo</w:t>
            </w:r>
          </w:p>
        </w:tc>
      </w:tr>
      <w:tr w:rsidR="00AD665C" w:rsidRPr="00AD665C" w14:paraId="00E84F96" w14:textId="77777777" w:rsidTr="00AD665C">
        <w:trPr>
          <w:trHeight w:val="278"/>
        </w:trPr>
        <w:tc>
          <w:tcPr>
            <w:tcW w:w="299" w:type="pct"/>
          </w:tcPr>
          <w:p w14:paraId="374656FD" w14:textId="77777777" w:rsidR="00AD665C" w:rsidRPr="00AD665C" w:rsidRDefault="00AD665C" w:rsidP="00A14334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701" w:type="pct"/>
          </w:tcPr>
          <w:p w14:paraId="2083F204" w14:textId="5CDB05DB" w:rsidR="00AD665C" w:rsidRPr="00AD665C" w:rsidRDefault="00AD665C" w:rsidP="00AD665C">
            <w:pPr>
              <w:pStyle w:val="Odsekzoznamu"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318" w:hanging="284"/>
              <w:rPr>
                <w:rFonts w:asciiTheme="minorHAnsi" w:hAnsiTheme="minorHAnsi"/>
                <w:sz w:val="16"/>
                <w:szCs w:val="16"/>
              </w:rPr>
            </w:pPr>
            <w:r w:rsidRPr="00AD665C">
              <w:rPr>
                <w:rFonts w:asciiTheme="minorHAnsi" w:hAnsiTheme="minorHAnsi"/>
                <w:sz w:val="16"/>
                <w:szCs w:val="16"/>
              </w:rPr>
              <w:t>vedecké práce, na ktoré je evidovaných aspoň 20 ohlasov v citačných databázach WOS/SCOPUS</w:t>
            </w:r>
          </w:p>
        </w:tc>
      </w:tr>
      <w:tr w:rsidR="00AD665C" w:rsidRPr="00AD665C" w14:paraId="516351C9" w14:textId="77777777" w:rsidTr="00AD665C">
        <w:trPr>
          <w:trHeight w:val="383"/>
        </w:trPr>
        <w:tc>
          <w:tcPr>
            <w:tcW w:w="299" w:type="pct"/>
          </w:tcPr>
          <w:p w14:paraId="65F2E485" w14:textId="49E102FB" w:rsidR="00AD665C" w:rsidRPr="00AD665C" w:rsidRDefault="00AD665C" w:rsidP="00AD665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665C">
              <w:rPr>
                <w:rFonts w:asciiTheme="minorHAnsi" w:hAnsiTheme="minorHAnsi"/>
                <w:b/>
                <w:sz w:val="24"/>
                <w:szCs w:val="24"/>
              </w:rPr>
              <w:t>A</w:t>
            </w:r>
          </w:p>
        </w:tc>
        <w:tc>
          <w:tcPr>
            <w:tcW w:w="4701" w:type="pct"/>
          </w:tcPr>
          <w:p w14:paraId="3235B4BC" w14:textId="73AFE237" w:rsidR="00AD665C" w:rsidRPr="00AD665C" w:rsidRDefault="00AD665C" w:rsidP="00AD665C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Theme="minorHAnsi" w:hAnsiTheme="minorHAnsi"/>
                <w:sz w:val="16"/>
                <w:szCs w:val="16"/>
              </w:rPr>
            </w:pPr>
            <w:r w:rsidRPr="00AD665C">
              <w:rPr>
                <w:rFonts w:asciiTheme="minorHAnsi" w:hAnsiTheme="minorHAnsi"/>
                <w:sz w:val="16"/>
                <w:szCs w:val="16"/>
              </w:rPr>
              <w:t>vedecké práce z obdobia do 5 rokov pred podaním žiadosti o habilitáciu alebo inauguráciu v periodikách zaradených do Q3 podľa JCR, alebo</w:t>
            </w:r>
          </w:p>
        </w:tc>
      </w:tr>
      <w:tr w:rsidR="00AD665C" w:rsidRPr="00AD665C" w14:paraId="39B46C43" w14:textId="77777777" w:rsidTr="00AD665C">
        <w:trPr>
          <w:trHeight w:val="383"/>
        </w:trPr>
        <w:tc>
          <w:tcPr>
            <w:tcW w:w="299" w:type="pct"/>
          </w:tcPr>
          <w:p w14:paraId="58C033A7" w14:textId="77777777" w:rsidR="00AD665C" w:rsidRPr="00AD665C" w:rsidRDefault="00AD665C" w:rsidP="00A1433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01" w:type="pct"/>
          </w:tcPr>
          <w:p w14:paraId="608A6E40" w14:textId="70F93F00" w:rsidR="00AD665C" w:rsidRPr="00AD665C" w:rsidRDefault="00AD665C" w:rsidP="00AD665C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Theme="minorHAnsi" w:hAnsiTheme="minorHAnsi"/>
                <w:sz w:val="16"/>
                <w:szCs w:val="16"/>
              </w:rPr>
            </w:pPr>
            <w:r w:rsidRPr="00AD665C">
              <w:rPr>
                <w:rFonts w:asciiTheme="minorHAnsi" w:hAnsiTheme="minorHAnsi"/>
                <w:sz w:val="16"/>
                <w:szCs w:val="16"/>
              </w:rPr>
              <w:t xml:space="preserve">vedecké práce v periodikách zaradených do </w:t>
            </w:r>
            <w:proofErr w:type="spellStart"/>
            <w:r w:rsidRPr="00AD665C">
              <w:rPr>
                <w:rFonts w:asciiTheme="minorHAnsi" w:hAnsiTheme="minorHAnsi"/>
                <w:sz w:val="16"/>
                <w:szCs w:val="16"/>
              </w:rPr>
              <w:t>kvartilu</w:t>
            </w:r>
            <w:proofErr w:type="spellEnd"/>
            <w:r w:rsidRPr="00AD665C">
              <w:rPr>
                <w:rFonts w:asciiTheme="minorHAnsi" w:hAnsiTheme="minorHAnsi"/>
                <w:sz w:val="16"/>
                <w:szCs w:val="16"/>
              </w:rPr>
              <w:t xml:space="preserve"> Q3 podľa JCR, na ktoré je evidovaných najmenej 5 ohlasov v citačných databázach WOS/SCOPUS, alebo</w:t>
            </w:r>
          </w:p>
        </w:tc>
      </w:tr>
      <w:tr w:rsidR="00AD665C" w:rsidRPr="00AD665C" w14:paraId="47A0D0F4" w14:textId="77777777" w:rsidTr="00AD665C">
        <w:trPr>
          <w:trHeight w:val="320"/>
        </w:trPr>
        <w:tc>
          <w:tcPr>
            <w:tcW w:w="299" w:type="pct"/>
          </w:tcPr>
          <w:p w14:paraId="3480AF4A" w14:textId="77777777" w:rsidR="00AD665C" w:rsidRPr="00AD665C" w:rsidRDefault="00AD665C" w:rsidP="00AD665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01" w:type="pct"/>
          </w:tcPr>
          <w:p w14:paraId="47D16873" w14:textId="34A6CCCA" w:rsidR="00AD665C" w:rsidRPr="00AD665C" w:rsidRDefault="00AD665C" w:rsidP="00AD665C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Theme="minorHAnsi" w:hAnsiTheme="minorHAnsi"/>
                <w:sz w:val="16"/>
                <w:szCs w:val="16"/>
              </w:rPr>
            </w:pPr>
            <w:r w:rsidRPr="00AD665C">
              <w:rPr>
                <w:rFonts w:asciiTheme="minorHAnsi" w:hAnsiTheme="minorHAnsi"/>
                <w:sz w:val="16"/>
                <w:szCs w:val="16"/>
              </w:rPr>
              <w:t>vedecké práce, na ktoré je evidovaných aspoň 10 ohlasov v citačných databázach WOS/SCOPUS</w:t>
            </w:r>
          </w:p>
        </w:tc>
      </w:tr>
      <w:tr w:rsidR="00AD665C" w:rsidRPr="00AD665C" w14:paraId="0700D463" w14:textId="77777777" w:rsidTr="00AD665C">
        <w:trPr>
          <w:trHeight w:val="287"/>
        </w:trPr>
        <w:tc>
          <w:tcPr>
            <w:tcW w:w="299" w:type="pct"/>
          </w:tcPr>
          <w:p w14:paraId="6A455C6A" w14:textId="28888F99" w:rsidR="00AD665C" w:rsidRPr="00AD665C" w:rsidRDefault="00AD665C" w:rsidP="00AD665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665C">
              <w:rPr>
                <w:rFonts w:asciiTheme="minorHAnsi" w:hAnsiTheme="minorHAnsi"/>
                <w:b/>
                <w:sz w:val="24"/>
                <w:szCs w:val="24"/>
              </w:rPr>
              <w:t>A-</w:t>
            </w:r>
          </w:p>
        </w:tc>
        <w:tc>
          <w:tcPr>
            <w:tcW w:w="4701" w:type="pct"/>
          </w:tcPr>
          <w:p w14:paraId="01F74AE5" w14:textId="4C8D326D" w:rsidR="00AD665C" w:rsidRPr="00AD665C" w:rsidRDefault="00AD665C" w:rsidP="00AD665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18" w:hanging="284"/>
              <w:rPr>
                <w:rFonts w:asciiTheme="minorHAnsi" w:hAnsiTheme="minorHAnsi"/>
                <w:sz w:val="16"/>
                <w:szCs w:val="16"/>
              </w:rPr>
            </w:pPr>
            <w:r w:rsidRPr="00AD665C">
              <w:rPr>
                <w:rFonts w:asciiTheme="minorHAnsi" w:hAnsiTheme="minorHAnsi"/>
                <w:sz w:val="16"/>
                <w:szCs w:val="16"/>
              </w:rPr>
              <w:t>ostatné vedecké práce evidované v databázach WOS alebo SCOPUS</w:t>
            </w:r>
          </w:p>
        </w:tc>
      </w:tr>
      <w:tr w:rsidR="00AD665C" w:rsidRPr="0006459E" w14:paraId="2F0DFFC0" w14:textId="77777777" w:rsidTr="00AD665C">
        <w:trPr>
          <w:trHeight w:val="287"/>
        </w:trPr>
        <w:tc>
          <w:tcPr>
            <w:tcW w:w="299" w:type="pct"/>
          </w:tcPr>
          <w:p w14:paraId="45E09F5A" w14:textId="7DEAC8E9" w:rsidR="00AD665C" w:rsidRPr="00AD665C" w:rsidRDefault="00AD665C" w:rsidP="00AD665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665C">
              <w:rPr>
                <w:rFonts w:asciiTheme="minorHAnsi" w:hAnsiTheme="minorHAnsi"/>
                <w:b/>
                <w:sz w:val="24"/>
                <w:szCs w:val="24"/>
              </w:rPr>
              <w:t>B</w:t>
            </w:r>
          </w:p>
        </w:tc>
        <w:tc>
          <w:tcPr>
            <w:tcW w:w="4701" w:type="pct"/>
          </w:tcPr>
          <w:p w14:paraId="554E11CE" w14:textId="57D6E09C" w:rsidR="00AD665C" w:rsidRPr="00AD665C" w:rsidRDefault="00AD665C" w:rsidP="00AD665C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rFonts w:asciiTheme="minorHAnsi" w:hAnsiTheme="minorHAnsi"/>
                <w:sz w:val="16"/>
                <w:szCs w:val="16"/>
              </w:rPr>
            </w:pPr>
            <w:r w:rsidRPr="00AD665C">
              <w:rPr>
                <w:rFonts w:asciiTheme="minorHAnsi" w:hAnsiTheme="minorHAnsi"/>
                <w:sz w:val="16"/>
                <w:szCs w:val="16"/>
              </w:rPr>
              <w:t xml:space="preserve">ostatné vedecké práce s národným významom </w:t>
            </w:r>
          </w:p>
        </w:tc>
      </w:tr>
    </w:tbl>
    <w:p w14:paraId="27E6BE51" w14:textId="77777777" w:rsidR="008209D8" w:rsidRDefault="008209D8" w:rsidP="008209D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6B550A0" w14:textId="2C0B44B1" w:rsidR="00F711A3" w:rsidRPr="005C18BC" w:rsidRDefault="008209D8" w:rsidP="005C18BC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CB5092">
        <w:rPr>
          <w:rFonts w:asciiTheme="minorHAnsi" w:hAnsiTheme="minorHAnsi"/>
          <w:sz w:val="16"/>
          <w:szCs w:val="16"/>
        </w:rPr>
        <w:t xml:space="preserve">Akceptuje sa zaradenie časopisu do kategórie príslušného </w:t>
      </w:r>
      <w:proofErr w:type="spellStart"/>
      <w:r w:rsidRPr="00CB5092">
        <w:rPr>
          <w:rFonts w:asciiTheme="minorHAnsi" w:hAnsiTheme="minorHAnsi"/>
          <w:sz w:val="16"/>
          <w:szCs w:val="16"/>
        </w:rPr>
        <w:t>kvartilu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(Q1-Q4) podľa „</w:t>
      </w:r>
      <w:proofErr w:type="spellStart"/>
      <w:r w:rsidRPr="00CB5092">
        <w:rPr>
          <w:rFonts w:asciiTheme="minorHAnsi" w:hAnsiTheme="minorHAnsi"/>
          <w:sz w:val="16"/>
          <w:szCs w:val="16"/>
        </w:rPr>
        <w:t>Journal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B5092">
        <w:rPr>
          <w:rFonts w:asciiTheme="minorHAnsi" w:hAnsiTheme="minorHAnsi"/>
          <w:sz w:val="16"/>
          <w:szCs w:val="16"/>
        </w:rPr>
        <w:t>Citation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B5092">
        <w:rPr>
          <w:rFonts w:asciiTheme="minorHAnsi" w:hAnsiTheme="minorHAnsi"/>
          <w:sz w:val="16"/>
          <w:szCs w:val="16"/>
        </w:rPr>
        <w:t>Reports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“ (JCR - </w:t>
      </w:r>
      <w:proofErr w:type="spellStart"/>
      <w:r w:rsidRPr="00CB5092">
        <w:rPr>
          <w:rFonts w:asciiTheme="minorHAnsi" w:hAnsiTheme="minorHAnsi"/>
          <w:sz w:val="16"/>
          <w:szCs w:val="16"/>
        </w:rPr>
        <w:t>Clarivate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Web of </w:t>
      </w:r>
      <w:proofErr w:type="spellStart"/>
      <w:r w:rsidRPr="00CB5092">
        <w:rPr>
          <w:rFonts w:asciiTheme="minorHAnsi" w:hAnsiTheme="minorHAnsi"/>
          <w:sz w:val="16"/>
          <w:szCs w:val="16"/>
        </w:rPr>
        <w:t>Science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) v roku vydania publikácie. Ak sú </w:t>
      </w:r>
      <w:proofErr w:type="spellStart"/>
      <w:r w:rsidRPr="00CB5092">
        <w:rPr>
          <w:rFonts w:asciiTheme="minorHAnsi" w:hAnsiTheme="minorHAnsi"/>
          <w:sz w:val="16"/>
          <w:szCs w:val="16"/>
        </w:rPr>
        <w:t>kvartily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uvádzané pre viaceré vedné podoblasti, uvažuje sa najvyšší </w:t>
      </w:r>
      <w:proofErr w:type="spellStart"/>
      <w:r w:rsidRPr="00CB5092">
        <w:rPr>
          <w:rFonts w:asciiTheme="minorHAnsi" w:hAnsiTheme="minorHAnsi"/>
          <w:sz w:val="16"/>
          <w:szCs w:val="16"/>
        </w:rPr>
        <w:t>kvartil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vo vzťahu k študijnému programu, ku ktorému je odbor </w:t>
      </w:r>
      <w:proofErr w:type="spellStart"/>
      <w:r w:rsidRPr="00CB5092">
        <w:rPr>
          <w:rFonts w:asciiTheme="minorHAnsi" w:hAnsiTheme="minorHAnsi"/>
          <w:sz w:val="16"/>
          <w:szCs w:val="16"/>
        </w:rPr>
        <w:t>HaIK</w:t>
      </w:r>
      <w:proofErr w:type="spellEnd"/>
      <w:r w:rsidRPr="00CB5092">
        <w:rPr>
          <w:rFonts w:asciiTheme="minorHAnsi" w:hAnsiTheme="minorHAnsi"/>
          <w:sz w:val="16"/>
          <w:szCs w:val="16"/>
        </w:rPr>
        <w:t xml:space="preserve"> viazaný</w:t>
      </w:r>
      <w:r>
        <w:rPr>
          <w:rFonts w:asciiTheme="minorHAnsi" w:hAnsiTheme="minorHAnsi"/>
          <w:sz w:val="16"/>
          <w:szCs w:val="16"/>
        </w:rPr>
        <w:t>.</w:t>
      </w:r>
      <w:bookmarkEnd w:id="0"/>
    </w:p>
    <w:sectPr w:rsidR="00F711A3" w:rsidRPr="005C18BC" w:rsidSect="00326F5A">
      <w:headerReference w:type="default" r:id="rId11"/>
      <w:footerReference w:type="default" r:id="rId12"/>
      <w:headerReference w:type="first" r:id="rId13"/>
      <w:pgSz w:w="11910" w:h="16840"/>
      <w:pgMar w:top="1361" w:right="1278" w:bottom="1202" w:left="1259" w:header="0" w:footer="10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E318" w14:textId="77777777" w:rsidR="00326F5A" w:rsidRDefault="00326F5A">
      <w:pPr>
        <w:spacing w:after="0" w:line="240" w:lineRule="auto"/>
      </w:pPr>
      <w:r>
        <w:separator/>
      </w:r>
    </w:p>
  </w:endnote>
  <w:endnote w:type="continuationSeparator" w:id="0">
    <w:p w14:paraId="2F254E44" w14:textId="77777777" w:rsidR="00326F5A" w:rsidRDefault="0032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FEDA" w14:textId="77777777" w:rsidR="00C91185" w:rsidRDefault="00000000">
    <w:pPr>
      <w:pStyle w:val="Zkladntext"/>
      <w:spacing w:line="14" w:lineRule="auto"/>
      <w:rPr>
        <w:sz w:val="20"/>
      </w:rPr>
    </w:pPr>
    <w:r>
      <w:rPr>
        <w:sz w:val="24"/>
      </w:rPr>
      <w:pict w14:anchorId="29EF57B8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6pt;margin-top:780.9pt;width:11.6pt;height:13.05pt;z-index:-251657728;mso-position-horizontal-relative:page;mso-position-vertical-relative:page" filled="f" stroked="f">
          <v:textbox style="mso-next-textbox:#_x0000_s1030" inset="0,0,0,0">
            <w:txbxContent>
              <w:p w14:paraId="5E04F027" w14:textId="5CB0B13B" w:rsidR="00C91185" w:rsidRDefault="00C91185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4669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F91C" w14:textId="77777777" w:rsidR="00326F5A" w:rsidRDefault="00326F5A">
      <w:pPr>
        <w:spacing w:after="0" w:line="240" w:lineRule="auto"/>
      </w:pPr>
      <w:r>
        <w:separator/>
      </w:r>
    </w:p>
  </w:footnote>
  <w:footnote w:type="continuationSeparator" w:id="0">
    <w:p w14:paraId="63011856" w14:textId="77777777" w:rsidR="00326F5A" w:rsidRDefault="0032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A5A4" w14:textId="77777777" w:rsidR="004A1C30" w:rsidRDefault="004A1C30" w:rsidP="004A1C30">
    <w:pPr>
      <w:spacing w:after="0" w:line="259" w:lineRule="auto"/>
      <w:jc w:val="center"/>
      <w:rPr>
        <w:rFonts w:asciiTheme="minorHAnsi" w:hAnsiTheme="minorHAnsi" w:cstheme="minorHAnsi"/>
        <w:b/>
        <w:sz w:val="24"/>
        <w:szCs w:val="24"/>
      </w:rPr>
    </w:pPr>
  </w:p>
  <w:p w14:paraId="4483C24C" w14:textId="5CC35957" w:rsidR="004A1C30" w:rsidRDefault="00DA771B" w:rsidP="004A1C30">
    <w:pPr>
      <w:spacing w:after="0" w:line="259" w:lineRule="auto"/>
      <w:jc w:val="center"/>
      <w:rPr>
        <w:rFonts w:asciiTheme="minorHAnsi" w:hAnsiTheme="minorHAnsi" w:cstheme="minorHAnsi"/>
        <w:b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6704" behindDoc="1" locked="0" layoutInCell="1" allowOverlap="1" wp14:anchorId="0EA9E150" wp14:editId="56B55C32">
          <wp:simplePos x="0" y="0"/>
          <wp:positionH relativeFrom="margin">
            <wp:posOffset>47625</wp:posOffset>
          </wp:positionH>
          <wp:positionV relativeFrom="paragraph">
            <wp:posOffset>113665</wp:posOffset>
          </wp:positionV>
          <wp:extent cx="733425" cy="845185"/>
          <wp:effectExtent l="0" t="0" r="9525" b="0"/>
          <wp:wrapTight wrapText="bothSides">
            <wp:wrapPolygon edited="0">
              <wp:start x="6171" y="0"/>
              <wp:lineTo x="3366" y="2434"/>
              <wp:lineTo x="1122" y="5842"/>
              <wp:lineTo x="0" y="15579"/>
              <wp:lineTo x="0" y="18014"/>
              <wp:lineTo x="1683" y="20935"/>
              <wp:lineTo x="19636" y="20935"/>
              <wp:lineTo x="21319" y="18014"/>
              <wp:lineTo x="21319" y="15579"/>
              <wp:lineTo x="20758" y="6816"/>
              <wp:lineTo x="17953" y="2434"/>
              <wp:lineTo x="15148" y="0"/>
              <wp:lineTo x="6171" y="0"/>
            </wp:wrapPolygon>
          </wp:wrapTight>
          <wp:docPr id="1236837529" name="Obrázok 1236837529" descr="FPV_bez_ramu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V_bez_ramu_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9B1A8" w14:textId="721CFA83" w:rsidR="004A1C30" w:rsidRPr="00D95958" w:rsidRDefault="004A1C30" w:rsidP="004A1C30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 xml:space="preserve">Konkrétne podmienky na obsadzovanie funkčných miest docentov </w:t>
    </w:r>
    <w:r w:rsidR="00D95958" w:rsidRPr="00D95958">
      <w:rPr>
        <w:rFonts w:asciiTheme="minorHAnsi" w:hAnsiTheme="minorHAnsi" w:cstheme="minorHAnsi"/>
        <w:bCs/>
        <w:sz w:val="24"/>
        <w:szCs w:val="24"/>
      </w:rPr>
      <w:t xml:space="preserve">a </w:t>
    </w:r>
    <w:r w:rsidRPr="00D95958">
      <w:rPr>
        <w:rFonts w:asciiTheme="minorHAnsi" w:hAnsiTheme="minorHAnsi" w:cstheme="minorHAnsi"/>
        <w:bCs/>
        <w:sz w:val="24"/>
        <w:szCs w:val="24"/>
      </w:rPr>
      <w:t>profesorov</w:t>
    </w:r>
  </w:p>
  <w:p w14:paraId="02C16CE6" w14:textId="77777777" w:rsidR="004A1C30" w:rsidRPr="00D95958" w:rsidRDefault="004A1C30" w:rsidP="004A1C30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 xml:space="preserve">na Fakulte prírodných vied Univerzity Mateja Bela v Banskej Bystrici </w:t>
    </w:r>
  </w:p>
  <w:p w14:paraId="28591063" w14:textId="400A4D12" w:rsidR="00D95958" w:rsidRPr="00D95958" w:rsidRDefault="00D95958" w:rsidP="004A1C30">
    <w:pPr>
      <w:spacing w:after="0" w:line="259" w:lineRule="auto"/>
      <w:jc w:val="right"/>
      <w:rPr>
        <w:rFonts w:asciiTheme="minorHAnsi" w:hAnsiTheme="minorHAnsi" w:cstheme="minorHAnsi"/>
        <w:b/>
        <w:sz w:val="24"/>
        <w:szCs w:val="24"/>
      </w:rPr>
    </w:pPr>
    <w:r w:rsidRPr="00D95958">
      <w:rPr>
        <w:rFonts w:asciiTheme="minorHAnsi" w:hAnsiTheme="minorHAnsi" w:cstheme="minorHAnsi"/>
        <w:b/>
        <w:sz w:val="24"/>
        <w:szCs w:val="24"/>
      </w:rPr>
      <w:t>Príloha č. 1</w:t>
    </w:r>
  </w:p>
  <w:p w14:paraId="323C3B0B" w14:textId="77777777" w:rsidR="004A1C30" w:rsidRDefault="004A1C3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1F19" w14:textId="77777777" w:rsidR="00674D33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</w:p>
  <w:p w14:paraId="6D1B6227" w14:textId="2AFAB57C" w:rsidR="00674D33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</w:p>
  <w:p w14:paraId="2234FD54" w14:textId="360EE8E7" w:rsidR="00674D33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 wp14:anchorId="34CEDA14" wp14:editId="7509A4A1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790575" cy="911225"/>
          <wp:effectExtent l="0" t="0" r="9525" b="3175"/>
          <wp:wrapTight wrapText="bothSides">
            <wp:wrapPolygon edited="0">
              <wp:start x="6246" y="0"/>
              <wp:lineTo x="3643" y="2258"/>
              <wp:lineTo x="1041" y="5870"/>
              <wp:lineTo x="1041" y="10386"/>
              <wp:lineTo x="6766" y="14450"/>
              <wp:lineTo x="0" y="15353"/>
              <wp:lineTo x="0" y="18063"/>
              <wp:lineTo x="2082" y="21224"/>
              <wp:lineTo x="19258" y="21224"/>
              <wp:lineTo x="21340" y="18063"/>
              <wp:lineTo x="21340" y="15353"/>
              <wp:lineTo x="14053" y="14450"/>
              <wp:lineTo x="20819" y="9483"/>
              <wp:lineTo x="20819" y="6322"/>
              <wp:lineTo x="17696" y="1806"/>
              <wp:lineTo x="15094" y="0"/>
              <wp:lineTo x="6246" y="0"/>
            </wp:wrapPolygon>
          </wp:wrapTight>
          <wp:docPr id="1927147770" name="Obrázok 1927147770" descr="FPV_bez_ramu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V_bez_ramu_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567ED" w14:textId="7E203E9C" w:rsidR="00674D33" w:rsidRPr="00D95958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>Konkrétne podmienky na obsadzovanie funkčných miest docentov a profesorov</w:t>
    </w:r>
  </w:p>
  <w:p w14:paraId="59D0EEB3" w14:textId="77777777" w:rsidR="00674D33" w:rsidRPr="00D95958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 xml:space="preserve">na Fakulte prírodných vied Univerzity Mateja Bela v Banskej Bystrici </w:t>
    </w:r>
  </w:p>
  <w:p w14:paraId="3F622FC1" w14:textId="4250F676" w:rsidR="00674D33" w:rsidRPr="00D95958" w:rsidRDefault="00674D33" w:rsidP="00674D33">
    <w:pPr>
      <w:spacing w:after="0" w:line="259" w:lineRule="auto"/>
      <w:jc w:val="right"/>
      <w:rPr>
        <w:rFonts w:asciiTheme="minorHAnsi" w:hAnsiTheme="minorHAnsi" w:cstheme="minorHAnsi"/>
        <w:b/>
        <w:sz w:val="24"/>
        <w:szCs w:val="24"/>
      </w:rPr>
    </w:pPr>
    <w:r w:rsidRPr="00D95958">
      <w:rPr>
        <w:rFonts w:asciiTheme="minorHAnsi" w:hAnsiTheme="minorHAnsi" w:cstheme="minorHAnsi"/>
        <w:b/>
        <w:sz w:val="24"/>
        <w:szCs w:val="24"/>
      </w:rPr>
      <w:t xml:space="preserve">Príloha č. </w:t>
    </w:r>
    <w:r w:rsidR="0071278D">
      <w:rPr>
        <w:rFonts w:asciiTheme="minorHAnsi" w:hAnsiTheme="minorHAnsi" w:cstheme="minorHAnsi"/>
        <w:b/>
        <w:sz w:val="24"/>
        <w:szCs w:val="24"/>
      </w:rPr>
      <w:t>4</w:t>
    </w:r>
  </w:p>
  <w:p w14:paraId="4218D7A0" w14:textId="77777777" w:rsidR="00674D33" w:rsidRDefault="00674D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E90"/>
    <w:multiLevelType w:val="hybridMultilevel"/>
    <w:tmpl w:val="3AFEA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C6E"/>
    <w:multiLevelType w:val="hybridMultilevel"/>
    <w:tmpl w:val="3B129492"/>
    <w:lvl w:ilvl="0" w:tplc="95F2046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5781"/>
    <w:multiLevelType w:val="hybridMultilevel"/>
    <w:tmpl w:val="507620BE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5C1"/>
    <w:multiLevelType w:val="hybridMultilevel"/>
    <w:tmpl w:val="D1E4B21A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3825"/>
    <w:multiLevelType w:val="hybridMultilevel"/>
    <w:tmpl w:val="C5F255D0"/>
    <w:lvl w:ilvl="0" w:tplc="9238EC46">
      <w:start w:val="1"/>
      <w:numFmt w:val="lowerRoman"/>
      <w:lvlText w:val="%1)"/>
      <w:lvlJc w:val="left"/>
      <w:pPr>
        <w:ind w:left="792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A335F37"/>
    <w:multiLevelType w:val="hybridMultilevel"/>
    <w:tmpl w:val="3EBC2E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B756E"/>
    <w:multiLevelType w:val="hybridMultilevel"/>
    <w:tmpl w:val="507620BE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003F"/>
    <w:multiLevelType w:val="hybridMultilevel"/>
    <w:tmpl w:val="343C4FB0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75B1F"/>
    <w:multiLevelType w:val="hybridMultilevel"/>
    <w:tmpl w:val="638209A0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C28C7"/>
    <w:multiLevelType w:val="hybridMultilevel"/>
    <w:tmpl w:val="94E6CB6E"/>
    <w:lvl w:ilvl="0" w:tplc="151ADD7C">
      <w:start w:val="1"/>
      <w:numFmt w:val="lowerRoman"/>
      <w:lvlText w:val="%1)"/>
      <w:lvlJc w:val="left"/>
      <w:pPr>
        <w:ind w:left="567" w:hanging="283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3772A"/>
    <w:multiLevelType w:val="hybridMultilevel"/>
    <w:tmpl w:val="B616FD68"/>
    <w:lvl w:ilvl="0" w:tplc="F7DC798C">
      <w:start w:val="2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E1904"/>
    <w:multiLevelType w:val="hybridMultilevel"/>
    <w:tmpl w:val="C02030A0"/>
    <w:lvl w:ilvl="0" w:tplc="89BC711C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sk" w:eastAsia="sk" w:bidi="sk"/>
      </w:rPr>
    </w:lvl>
    <w:lvl w:ilvl="1" w:tplc="A5785D36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771A7C1E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EA4C2B58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49C45EE0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45320E6C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C76AA176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99E46AE8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E0A25BE6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12" w15:restartNumberingAfterBreak="0">
    <w:nsid w:val="44A37602"/>
    <w:multiLevelType w:val="hybridMultilevel"/>
    <w:tmpl w:val="CE32CD7A"/>
    <w:lvl w:ilvl="0" w:tplc="9238EC46">
      <w:start w:val="1"/>
      <w:numFmt w:val="lowerRoman"/>
      <w:lvlText w:val="%1)"/>
      <w:lvlJc w:val="left"/>
      <w:pPr>
        <w:ind w:left="1427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2147" w:hanging="360"/>
      </w:pPr>
    </w:lvl>
    <w:lvl w:ilvl="2" w:tplc="041B001B" w:tentative="1">
      <w:start w:val="1"/>
      <w:numFmt w:val="lowerRoman"/>
      <w:lvlText w:val="%3."/>
      <w:lvlJc w:val="right"/>
      <w:pPr>
        <w:ind w:left="2867" w:hanging="180"/>
      </w:pPr>
    </w:lvl>
    <w:lvl w:ilvl="3" w:tplc="041B000F" w:tentative="1">
      <w:start w:val="1"/>
      <w:numFmt w:val="decimal"/>
      <w:lvlText w:val="%4."/>
      <w:lvlJc w:val="left"/>
      <w:pPr>
        <w:ind w:left="3587" w:hanging="360"/>
      </w:pPr>
    </w:lvl>
    <w:lvl w:ilvl="4" w:tplc="041B0019" w:tentative="1">
      <w:start w:val="1"/>
      <w:numFmt w:val="lowerLetter"/>
      <w:lvlText w:val="%5."/>
      <w:lvlJc w:val="left"/>
      <w:pPr>
        <w:ind w:left="4307" w:hanging="360"/>
      </w:pPr>
    </w:lvl>
    <w:lvl w:ilvl="5" w:tplc="041B001B" w:tentative="1">
      <w:start w:val="1"/>
      <w:numFmt w:val="lowerRoman"/>
      <w:lvlText w:val="%6."/>
      <w:lvlJc w:val="right"/>
      <w:pPr>
        <w:ind w:left="5027" w:hanging="180"/>
      </w:pPr>
    </w:lvl>
    <w:lvl w:ilvl="6" w:tplc="041B000F" w:tentative="1">
      <w:start w:val="1"/>
      <w:numFmt w:val="decimal"/>
      <w:lvlText w:val="%7."/>
      <w:lvlJc w:val="left"/>
      <w:pPr>
        <w:ind w:left="5747" w:hanging="360"/>
      </w:pPr>
    </w:lvl>
    <w:lvl w:ilvl="7" w:tplc="041B0019" w:tentative="1">
      <w:start w:val="1"/>
      <w:numFmt w:val="lowerLetter"/>
      <w:lvlText w:val="%8."/>
      <w:lvlJc w:val="left"/>
      <w:pPr>
        <w:ind w:left="6467" w:hanging="360"/>
      </w:pPr>
    </w:lvl>
    <w:lvl w:ilvl="8" w:tplc="041B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3" w15:restartNumberingAfterBreak="0">
    <w:nsid w:val="488D041B"/>
    <w:multiLevelType w:val="hybridMultilevel"/>
    <w:tmpl w:val="3C6A24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A0DA4"/>
    <w:multiLevelType w:val="hybridMultilevel"/>
    <w:tmpl w:val="E7E60F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10D56"/>
    <w:multiLevelType w:val="hybridMultilevel"/>
    <w:tmpl w:val="07B88638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7783B"/>
    <w:multiLevelType w:val="hybridMultilevel"/>
    <w:tmpl w:val="AC1ACD30"/>
    <w:lvl w:ilvl="0" w:tplc="1EA4F5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A5B95"/>
    <w:multiLevelType w:val="hybridMultilevel"/>
    <w:tmpl w:val="749643A8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14D2B"/>
    <w:multiLevelType w:val="hybridMultilevel"/>
    <w:tmpl w:val="BD30759E"/>
    <w:lvl w:ilvl="0" w:tplc="A018566C">
      <w:start w:val="3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4247B"/>
    <w:multiLevelType w:val="hybridMultilevel"/>
    <w:tmpl w:val="DD1C14CA"/>
    <w:lvl w:ilvl="0" w:tplc="638A220E">
      <w:start w:val="1"/>
      <w:numFmt w:val="lowerRoman"/>
      <w:lvlText w:val="%1)"/>
      <w:lvlJc w:val="left"/>
      <w:pPr>
        <w:ind w:left="567" w:hanging="283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B0B05"/>
    <w:multiLevelType w:val="hybridMultilevel"/>
    <w:tmpl w:val="E58EF6AE"/>
    <w:lvl w:ilvl="0" w:tplc="0CAA51CA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sk" w:eastAsia="sk" w:bidi="sk"/>
      </w:rPr>
    </w:lvl>
    <w:lvl w:ilvl="1" w:tplc="44C00852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7A8824C6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1700DB90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C1F09AD8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001EBFCE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C18CCCF4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24729F42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24AC6578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21" w15:restartNumberingAfterBreak="0">
    <w:nsid w:val="75CD13F2"/>
    <w:multiLevelType w:val="hybridMultilevel"/>
    <w:tmpl w:val="EA602438"/>
    <w:lvl w:ilvl="0" w:tplc="A6AE1320">
      <w:numFmt w:val="bullet"/>
      <w:lvlText w:val="•"/>
      <w:lvlJc w:val="left"/>
      <w:pPr>
        <w:ind w:left="1222" w:hanging="360"/>
      </w:pPr>
      <w:rPr>
        <w:rFonts w:hint="default"/>
        <w:lang w:val="sk" w:eastAsia="sk" w:bidi="sk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77F54A80"/>
    <w:multiLevelType w:val="hybridMultilevel"/>
    <w:tmpl w:val="C5F255D0"/>
    <w:lvl w:ilvl="0" w:tplc="9238EC46">
      <w:start w:val="1"/>
      <w:numFmt w:val="lowerRoman"/>
      <w:lvlText w:val="%1)"/>
      <w:lvlJc w:val="left"/>
      <w:pPr>
        <w:ind w:left="792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7C441DA9"/>
    <w:multiLevelType w:val="hybridMultilevel"/>
    <w:tmpl w:val="23ECA1C4"/>
    <w:lvl w:ilvl="0" w:tplc="8D20A060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sk" w:eastAsia="sk" w:bidi="sk"/>
      </w:rPr>
    </w:lvl>
    <w:lvl w:ilvl="1" w:tplc="EEF61744">
      <w:start w:val="4"/>
      <w:numFmt w:val="decimal"/>
      <w:lvlText w:val="%2."/>
      <w:lvlJc w:val="left"/>
      <w:pPr>
        <w:ind w:left="87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k" w:eastAsia="sk" w:bidi="sk"/>
      </w:rPr>
    </w:lvl>
    <w:lvl w:ilvl="2" w:tplc="D876C96A">
      <w:numFmt w:val="bullet"/>
      <w:lvlText w:val="□"/>
      <w:lvlJc w:val="left"/>
      <w:pPr>
        <w:ind w:left="3177" w:hanging="185"/>
      </w:pPr>
      <w:rPr>
        <w:rFonts w:ascii="Calibri" w:eastAsia="Calibri" w:hAnsi="Calibri" w:cs="Calibri" w:hint="default"/>
        <w:w w:val="100"/>
        <w:sz w:val="22"/>
        <w:szCs w:val="22"/>
        <w:lang w:val="sk" w:eastAsia="sk" w:bidi="sk"/>
      </w:rPr>
    </w:lvl>
    <w:lvl w:ilvl="3" w:tplc="A6AE1320">
      <w:numFmt w:val="bullet"/>
      <w:lvlText w:val="•"/>
      <w:lvlJc w:val="left"/>
      <w:pPr>
        <w:ind w:left="3960" w:hanging="185"/>
      </w:pPr>
      <w:rPr>
        <w:rFonts w:hint="default"/>
        <w:lang w:val="sk" w:eastAsia="sk" w:bidi="sk"/>
      </w:rPr>
    </w:lvl>
    <w:lvl w:ilvl="4" w:tplc="217ABF7E">
      <w:numFmt w:val="bullet"/>
      <w:lvlText w:val="•"/>
      <w:lvlJc w:val="left"/>
      <w:pPr>
        <w:ind w:left="4741" w:hanging="185"/>
      </w:pPr>
      <w:rPr>
        <w:rFonts w:hint="default"/>
        <w:lang w:val="sk" w:eastAsia="sk" w:bidi="sk"/>
      </w:rPr>
    </w:lvl>
    <w:lvl w:ilvl="5" w:tplc="FD66FE16">
      <w:numFmt w:val="bullet"/>
      <w:lvlText w:val="•"/>
      <w:lvlJc w:val="left"/>
      <w:pPr>
        <w:ind w:left="5522" w:hanging="185"/>
      </w:pPr>
      <w:rPr>
        <w:rFonts w:hint="default"/>
        <w:lang w:val="sk" w:eastAsia="sk" w:bidi="sk"/>
      </w:rPr>
    </w:lvl>
    <w:lvl w:ilvl="6" w:tplc="17989B5C">
      <w:numFmt w:val="bullet"/>
      <w:lvlText w:val="•"/>
      <w:lvlJc w:val="left"/>
      <w:pPr>
        <w:ind w:left="6303" w:hanging="185"/>
      </w:pPr>
      <w:rPr>
        <w:rFonts w:hint="default"/>
        <w:lang w:val="sk" w:eastAsia="sk" w:bidi="sk"/>
      </w:rPr>
    </w:lvl>
    <w:lvl w:ilvl="7" w:tplc="91C6F560">
      <w:numFmt w:val="bullet"/>
      <w:lvlText w:val="•"/>
      <w:lvlJc w:val="left"/>
      <w:pPr>
        <w:ind w:left="7084" w:hanging="185"/>
      </w:pPr>
      <w:rPr>
        <w:rFonts w:hint="default"/>
        <w:lang w:val="sk" w:eastAsia="sk" w:bidi="sk"/>
      </w:rPr>
    </w:lvl>
    <w:lvl w:ilvl="8" w:tplc="1242AD28">
      <w:numFmt w:val="bullet"/>
      <w:lvlText w:val="•"/>
      <w:lvlJc w:val="left"/>
      <w:pPr>
        <w:ind w:left="7864" w:hanging="185"/>
      </w:pPr>
      <w:rPr>
        <w:rFonts w:hint="default"/>
        <w:lang w:val="sk" w:eastAsia="sk" w:bidi="sk"/>
      </w:rPr>
    </w:lvl>
  </w:abstractNum>
  <w:num w:numId="1" w16cid:durableId="1724937653">
    <w:abstractNumId w:val="23"/>
  </w:num>
  <w:num w:numId="2" w16cid:durableId="361710145">
    <w:abstractNumId w:val="11"/>
  </w:num>
  <w:num w:numId="3" w16cid:durableId="9569346">
    <w:abstractNumId w:val="20"/>
  </w:num>
  <w:num w:numId="4" w16cid:durableId="458652230">
    <w:abstractNumId w:val="16"/>
  </w:num>
  <w:num w:numId="5" w16cid:durableId="1703247098">
    <w:abstractNumId w:val="21"/>
  </w:num>
  <w:num w:numId="6" w16cid:durableId="1781796400">
    <w:abstractNumId w:val="5"/>
  </w:num>
  <w:num w:numId="7" w16cid:durableId="1991981916">
    <w:abstractNumId w:val="0"/>
  </w:num>
  <w:num w:numId="8" w16cid:durableId="1280064287">
    <w:abstractNumId w:val="14"/>
  </w:num>
  <w:num w:numId="9" w16cid:durableId="1209800594">
    <w:abstractNumId w:val="9"/>
  </w:num>
  <w:num w:numId="10" w16cid:durableId="7024754">
    <w:abstractNumId w:val="15"/>
  </w:num>
  <w:num w:numId="11" w16cid:durableId="796795167">
    <w:abstractNumId w:val="1"/>
  </w:num>
  <w:num w:numId="12" w16cid:durableId="1326323369">
    <w:abstractNumId w:val="19"/>
  </w:num>
  <w:num w:numId="13" w16cid:durableId="1544169432">
    <w:abstractNumId w:val="10"/>
  </w:num>
  <w:num w:numId="14" w16cid:durableId="766079032">
    <w:abstractNumId w:val="18"/>
  </w:num>
  <w:num w:numId="15" w16cid:durableId="641470575">
    <w:abstractNumId w:val="3"/>
  </w:num>
  <w:num w:numId="16" w16cid:durableId="1882933579">
    <w:abstractNumId w:val="22"/>
  </w:num>
  <w:num w:numId="17" w16cid:durableId="400375662">
    <w:abstractNumId w:val="4"/>
  </w:num>
  <w:num w:numId="18" w16cid:durableId="222444927">
    <w:abstractNumId w:val="13"/>
  </w:num>
  <w:num w:numId="19" w16cid:durableId="1594971888">
    <w:abstractNumId w:val="8"/>
  </w:num>
  <w:num w:numId="20" w16cid:durableId="455298579">
    <w:abstractNumId w:val="7"/>
  </w:num>
  <w:num w:numId="21" w16cid:durableId="1587611094">
    <w:abstractNumId w:val="12"/>
  </w:num>
  <w:num w:numId="22" w16cid:durableId="684332394">
    <w:abstractNumId w:val="17"/>
  </w:num>
  <w:num w:numId="23" w16cid:durableId="1950163760">
    <w:abstractNumId w:val="2"/>
  </w:num>
  <w:num w:numId="24" w16cid:durableId="104490613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B1"/>
    <w:rsid w:val="00057951"/>
    <w:rsid w:val="0006459E"/>
    <w:rsid w:val="000766E6"/>
    <w:rsid w:val="00087950"/>
    <w:rsid w:val="0009051E"/>
    <w:rsid w:val="00090847"/>
    <w:rsid w:val="000A0152"/>
    <w:rsid w:val="000B1062"/>
    <w:rsid w:val="000B225E"/>
    <w:rsid w:val="000C191A"/>
    <w:rsid w:val="000D658D"/>
    <w:rsid w:val="000F13E4"/>
    <w:rsid w:val="000F77FA"/>
    <w:rsid w:val="001070E6"/>
    <w:rsid w:val="001276C8"/>
    <w:rsid w:val="0012782C"/>
    <w:rsid w:val="00143393"/>
    <w:rsid w:val="0018780D"/>
    <w:rsid w:val="00194048"/>
    <w:rsid w:val="001A5B25"/>
    <w:rsid w:val="001B6A95"/>
    <w:rsid w:val="001D4064"/>
    <w:rsid w:val="001E0E61"/>
    <w:rsid w:val="00215BE6"/>
    <w:rsid w:val="00225F1E"/>
    <w:rsid w:val="00243A9F"/>
    <w:rsid w:val="002551C2"/>
    <w:rsid w:val="00274B73"/>
    <w:rsid w:val="002A12D2"/>
    <w:rsid w:val="002B4C2F"/>
    <w:rsid w:val="002E5731"/>
    <w:rsid w:val="002E58EC"/>
    <w:rsid w:val="002F23C1"/>
    <w:rsid w:val="002F7519"/>
    <w:rsid w:val="0030072B"/>
    <w:rsid w:val="0031344F"/>
    <w:rsid w:val="00326F5A"/>
    <w:rsid w:val="003434D5"/>
    <w:rsid w:val="00343EDB"/>
    <w:rsid w:val="00346318"/>
    <w:rsid w:val="0036324A"/>
    <w:rsid w:val="00371993"/>
    <w:rsid w:val="003733CB"/>
    <w:rsid w:val="00377855"/>
    <w:rsid w:val="0038049D"/>
    <w:rsid w:val="0038287C"/>
    <w:rsid w:val="003B1CE4"/>
    <w:rsid w:val="003B4EE7"/>
    <w:rsid w:val="003B6F87"/>
    <w:rsid w:val="003B7F03"/>
    <w:rsid w:val="003C3604"/>
    <w:rsid w:val="003F3CF6"/>
    <w:rsid w:val="003F4513"/>
    <w:rsid w:val="00404319"/>
    <w:rsid w:val="00431761"/>
    <w:rsid w:val="004331D0"/>
    <w:rsid w:val="00450E1E"/>
    <w:rsid w:val="00455C1C"/>
    <w:rsid w:val="004A1C30"/>
    <w:rsid w:val="004A5E48"/>
    <w:rsid w:val="004D602E"/>
    <w:rsid w:val="00514440"/>
    <w:rsid w:val="005430EC"/>
    <w:rsid w:val="005550C8"/>
    <w:rsid w:val="005A0825"/>
    <w:rsid w:val="005B77A1"/>
    <w:rsid w:val="005C18BC"/>
    <w:rsid w:val="005C7FA8"/>
    <w:rsid w:val="005D69A7"/>
    <w:rsid w:val="0064669F"/>
    <w:rsid w:val="00674D33"/>
    <w:rsid w:val="006842CA"/>
    <w:rsid w:val="00692572"/>
    <w:rsid w:val="006B7DDD"/>
    <w:rsid w:val="006C0E62"/>
    <w:rsid w:val="006D6E1D"/>
    <w:rsid w:val="0071278D"/>
    <w:rsid w:val="00713E96"/>
    <w:rsid w:val="00746DAE"/>
    <w:rsid w:val="00776DC5"/>
    <w:rsid w:val="007800F4"/>
    <w:rsid w:val="00782B0C"/>
    <w:rsid w:val="007A01E2"/>
    <w:rsid w:val="007A04B1"/>
    <w:rsid w:val="007C7A27"/>
    <w:rsid w:val="007D1DEE"/>
    <w:rsid w:val="007E025D"/>
    <w:rsid w:val="007E6B8F"/>
    <w:rsid w:val="007F64BF"/>
    <w:rsid w:val="00801F3C"/>
    <w:rsid w:val="008209D8"/>
    <w:rsid w:val="00825735"/>
    <w:rsid w:val="008575E9"/>
    <w:rsid w:val="00884F0C"/>
    <w:rsid w:val="00897167"/>
    <w:rsid w:val="008A02AB"/>
    <w:rsid w:val="008A3D64"/>
    <w:rsid w:val="008B2DE9"/>
    <w:rsid w:val="008D5E8A"/>
    <w:rsid w:val="008F5586"/>
    <w:rsid w:val="009004CF"/>
    <w:rsid w:val="009104F8"/>
    <w:rsid w:val="00922D06"/>
    <w:rsid w:val="00927FFA"/>
    <w:rsid w:val="00945536"/>
    <w:rsid w:val="009547FB"/>
    <w:rsid w:val="00981F44"/>
    <w:rsid w:val="00993BAD"/>
    <w:rsid w:val="009B6BB4"/>
    <w:rsid w:val="009D492E"/>
    <w:rsid w:val="009E71EF"/>
    <w:rsid w:val="00A276CB"/>
    <w:rsid w:val="00A30C19"/>
    <w:rsid w:val="00A47042"/>
    <w:rsid w:val="00A63EFF"/>
    <w:rsid w:val="00A721A9"/>
    <w:rsid w:val="00A72629"/>
    <w:rsid w:val="00A76CA4"/>
    <w:rsid w:val="00A8265C"/>
    <w:rsid w:val="00A9343E"/>
    <w:rsid w:val="00AD665C"/>
    <w:rsid w:val="00B060AB"/>
    <w:rsid w:val="00B07394"/>
    <w:rsid w:val="00B10082"/>
    <w:rsid w:val="00B20557"/>
    <w:rsid w:val="00B24BF3"/>
    <w:rsid w:val="00B25B6A"/>
    <w:rsid w:val="00B4532A"/>
    <w:rsid w:val="00B8230E"/>
    <w:rsid w:val="00BB0F57"/>
    <w:rsid w:val="00BB18EB"/>
    <w:rsid w:val="00BC7199"/>
    <w:rsid w:val="00BD3787"/>
    <w:rsid w:val="00BE6A15"/>
    <w:rsid w:val="00C152F7"/>
    <w:rsid w:val="00C26599"/>
    <w:rsid w:val="00C33044"/>
    <w:rsid w:val="00C46A6B"/>
    <w:rsid w:val="00C65CCF"/>
    <w:rsid w:val="00C73FB4"/>
    <w:rsid w:val="00C91185"/>
    <w:rsid w:val="00CA1853"/>
    <w:rsid w:val="00CB5092"/>
    <w:rsid w:val="00CC1CAB"/>
    <w:rsid w:val="00CC2C44"/>
    <w:rsid w:val="00CC43B2"/>
    <w:rsid w:val="00CC4B75"/>
    <w:rsid w:val="00CE1DFD"/>
    <w:rsid w:val="00D114F1"/>
    <w:rsid w:val="00D17164"/>
    <w:rsid w:val="00D2522B"/>
    <w:rsid w:val="00D3779A"/>
    <w:rsid w:val="00D65AB1"/>
    <w:rsid w:val="00D67C4A"/>
    <w:rsid w:val="00D72B94"/>
    <w:rsid w:val="00D84863"/>
    <w:rsid w:val="00D84FC9"/>
    <w:rsid w:val="00D93599"/>
    <w:rsid w:val="00D95958"/>
    <w:rsid w:val="00DA771B"/>
    <w:rsid w:val="00DB62AF"/>
    <w:rsid w:val="00DF63B1"/>
    <w:rsid w:val="00E022F0"/>
    <w:rsid w:val="00E06482"/>
    <w:rsid w:val="00E2070B"/>
    <w:rsid w:val="00E20E21"/>
    <w:rsid w:val="00E2366D"/>
    <w:rsid w:val="00E4792C"/>
    <w:rsid w:val="00EA4E6A"/>
    <w:rsid w:val="00ED4C9B"/>
    <w:rsid w:val="00F0565F"/>
    <w:rsid w:val="00F16513"/>
    <w:rsid w:val="00F43E49"/>
    <w:rsid w:val="00F711A3"/>
    <w:rsid w:val="00F735AF"/>
    <w:rsid w:val="00F80524"/>
    <w:rsid w:val="00F9464C"/>
    <w:rsid w:val="00FA3AC3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CA4D4"/>
  <w15:chartTrackingRefBased/>
  <w15:docId w15:val="{EC575A0E-4EE6-409E-B62D-B9F4C24C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072B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0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F4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7A04B1"/>
    <w:pPr>
      <w:widowControl w:val="0"/>
      <w:autoSpaceDE w:val="0"/>
      <w:autoSpaceDN w:val="0"/>
      <w:spacing w:after="0" w:line="240" w:lineRule="auto"/>
      <w:ind w:left="156"/>
      <w:jc w:val="center"/>
      <w:outlineLvl w:val="2"/>
    </w:pPr>
    <w:rPr>
      <w:rFonts w:eastAsia="Calibri"/>
      <w:b/>
      <w:bCs/>
      <w:sz w:val="24"/>
      <w:szCs w:val="24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1"/>
    <w:rsid w:val="007A04B1"/>
    <w:rPr>
      <w:rFonts w:ascii="Calibri" w:eastAsia="Calibri" w:hAnsi="Calibri" w:cs="Times New Roman"/>
      <w:b/>
      <w:bCs/>
      <w:sz w:val="24"/>
      <w:szCs w:val="24"/>
      <w:lang w:val="sk" w:eastAsia="sk"/>
    </w:rPr>
  </w:style>
  <w:style w:type="paragraph" w:styleId="Hlavika">
    <w:name w:val="header"/>
    <w:basedOn w:val="Normlny"/>
    <w:link w:val="HlavikaChar"/>
    <w:rsid w:val="007A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A04B1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rsid w:val="007A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04B1"/>
    <w:rPr>
      <w:rFonts w:ascii="Calibri" w:eastAsia="Times New Roman" w:hAnsi="Calibri" w:cs="Times New Roman"/>
    </w:rPr>
  </w:style>
  <w:style w:type="character" w:styleId="Hypertextovprepojenie">
    <w:name w:val="Hyperlink"/>
    <w:semiHidden/>
    <w:rsid w:val="007A04B1"/>
    <w:rPr>
      <w:rFonts w:ascii="Times New Roman" w:hAnsi="Times New Roman" w:cs="Times New Roman"/>
      <w:color w:val="0000FF"/>
      <w:u w:val="single"/>
    </w:rPr>
  </w:style>
  <w:style w:type="paragraph" w:styleId="Odsekzoznamu">
    <w:name w:val="List Paragraph"/>
    <w:basedOn w:val="Normlny"/>
    <w:uiPriority w:val="1"/>
    <w:qFormat/>
    <w:rsid w:val="007A04B1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unhideWhenUsed/>
    <w:qFormat/>
    <w:rsid w:val="007A04B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7A04B1"/>
    <w:rPr>
      <w:rFonts w:ascii="Calibri" w:eastAsia="Times New Roman" w:hAnsi="Calibri" w:cs="Times New Roman"/>
    </w:rPr>
  </w:style>
  <w:style w:type="paragraph" w:customStyle="1" w:styleId="Default">
    <w:name w:val="Default"/>
    <w:rsid w:val="00143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165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65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6513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65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6513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6513"/>
    <w:rPr>
      <w:rFonts w:ascii="Segoe UI" w:eastAsia="Times New Roman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DB62AF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62A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DB62AF"/>
    <w:rPr>
      <w:vertAlign w:val="superscript"/>
    </w:rPr>
  </w:style>
  <w:style w:type="paragraph" w:customStyle="1" w:styleId="WW-Obsahtabuky1111111111111">
    <w:name w:val="WW-Obsah tabuľky1111111111111"/>
    <w:basedOn w:val="Zkladntext"/>
    <w:rsid w:val="0030072B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/>
      <w:sz w:val="24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711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F711A3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5A08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F45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74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8CF6FBA84474EBC17CEF773976D5C" ma:contentTypeVersion="14" ma:contentTypeDescription="Umožňuje vytvoriť nový dokument." ma:contentTypeScope="" ma:versionID="70388046a619ad01659f86386a88ffb7">
  <xsd:schema xmlns:xsd="http://www.w3.org/2001/XMLSchema" xmlns:xs="http://www.w3.org/2001/XMLSchema" xmlns:p="http://schemas.microsoft.com/office/2006/metadata/properties" xmlns:ns3="5701fd81-86ec-49ee-87eb-8e24bb27ed16" xmlns:ns4="6a13db92-b4b4-44a5-953b-45d5c0a01a71" targetNamespace="http://schemas.microsoft.com/office/2006/metadata/properties" ma:root="true" ma:fieldsID="cc415a46b6629d3172c665ab25db4857" ns3:_="" ns4:_="">
    <xsd:import namespace="5701fd81-86ec-49ee-87eb-8e24bb27ed16"/>
    <xsd:import namespace="6a13db92-b4b4-44a5-953b-45d5c0a01a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1fd81-86ec-49ee-87eb-8e24bb27e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db92-b4b4-44a5-953b-45d5c0a01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963B-B5C8-477D-99B5-1DCC2E6A4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1fd81-86ec-49ee-87eb-8e24bb27ed16"/>
    <ds:schemaRef ds:uri="6a13db92-b4b4-44a5-953b-45d5c0a01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299DC-3DFB-4389-9C17-F42397A97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FFA1D4-E8A8-420E-985B-BFED781C91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F886EB-7B3D-42B8-8C7A-7E12D648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Racakova Slavka, Ing., PhD.</dc:creator>
  <cp:keywords/>
  <dc:description/>
  <cp:lastModifiedBy>Racakova Slavka</cp:lastModifiedBy>
  <cp:revision>3</cp:revision>
  <cp:lastPrinted>2024-02-19T09:10:00Z</cp:lastPrinted>
  <dcterms:created xsi:type="dcterms:W3CDTF">2024-02-19T10:04:00Z</dcterms:created>
  <dcterms:modified xsi:type="dcterms:W3CDTF">2024-02-19T10:05:00Z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0x01010063A8CF6FBA84474EBC17CEF773976D5C</vt:lpwstr>
  </property>
</Properties>
</file>